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22DA" w:rsidRDefault="008B4C44">
      <w:pPr>
        <w:spacing w:line="360" w:lineRule="auto"/>
        <w:rPr>
          <w:rFonts w:ascii="Times New Roman" w:hAnsi="Times New Roman" w:cs="Times New Roman"/>
        </w:rPr>
      </w:pPr>
      <w:r>
        <w:rPr>
          <w:rFonts w:ascii="Times New Roman" w:hAnsi="Times New Roman" w:cs="Times New Roman"/>
          <w:sz w:val="24"/>
          <w:szCs w:val="24"/>
        </w:rPr>
        <w:t xml:space="preserve">Supplementary </w:t>
      </w:r>
      <w:r>
        <w:rPr>
          <w:rFonts w:ascii="Times New Roman" w:hAnsi="Times New Roman" w:cs="Times New Roman" w:hint="eastAsia"/>
          <w:sz w:val="24"/>
          <w:szCs w:val="24"/>
        </w:rPr>
        <w:t>Data for</w:t>
      </w:r>
    </w:p>
    <w:p w:rsidR="00FE22DA" w:rsidRDefault="00FE22DA">
      <w:pPr>
        <w:spacing w:line="360" w:lineRule="auto"/>
        <w:rPr>
          <w:rFonts w:ascii="Times New Roman" w:hAnsi="Times New Roman" w:cs="Times New Roman"/>
          <w:b/>
          <w:kern w:val="0"/>
          <w:sz w:val="24"/>
          <w:szCs w:val="24"/>
        </w:rPr>
      </w:pPr>
    </w:p>
    <w:p w:rsidR="00FE22DA" w:rsidRPr="00F576F9" w:rsidRDefault="00955BC3">
      <w:pPr>
        <w:spacing w:line="360" w:lineRule="auto"/>
        <w:rPr>
          <w:rFonts w:ascii="Times New Roman" w:hAnsi="Times New Roman" w:cs="Times New Roman"/>
          <w:b/>
          <w:kern w:val="0"/>
          <w:sz w:val="24"/>
          <w:szCs w:val="24"/>
        </w:rPr>
      </w:pPr>
      <w:proofErr w:type="spellStart"/>
      <w:proofErr w:type="gramStart"/>
      <w:r w:rsidRPr="00F576F9">
        <w:rPr>
          <w:rFonts w:ascii="Times New Roman" w:hAnsi="Times New Roman" w:cs="Times New Roman"/>
          <w:b/>
          <w:sz w:val="28"/>
          <w:szCs w:val="28"/>
        </w:rPr>
        <w:t>easyMF</w:t>
      </w:r>
      <w:proofErr w:type="spellEnd"/>
      <w:proofErr w:type="gramEnd"/>
      <w:r w:rsidRPr="00F576F9">
        <w:rPr>
          <w:rFonts w:ascii="Times New Roman" w:hAnsi="Times New Roman" w:cs="Times New Roman"/>
          <w:b/>
          <w:sz w:val="28"/>
          <w:szCs w:val="28"/>
        </w:rPr>
        <w:t xml:space="preserve">: a Web Platform for Matrix Factorization-based Gene Discovery from Large-scale </w:t>
      </w:r>
      <w:proofErr w:type="spellStart"/>
      <w:r w:rsidRPr="00F576F9">
        <w:rPr>
          <w:rFonts w:ascii="Times New Roman" w:hAnsi="Times New Roman" w:cs="Times New Roman"/>
          <w:b/>
          <w:sz w:val="28"/>
          <w:szCs w:val="28"/>
        </w:rPr>
        <w:t>Transcriptome</w:t>
      </w:r>
      <w:proofErr w:type="spellEnd"/>
      <w:r w:rsidRPr="00F576F9">
        <w:rPr>
          <w:rFonts w:ascii="Times New Roman" w:hAnsi="Times New Roman" w:cs="Times New Roman"/>
          <w:b/>
          <w:sz w:val="28"/>
          <w:szCs w:val="28"/>
        </w:rPr>
        <w:t xml:space="preserve"> Data</w:t>
      </w:r>
    </w:p>
    <w:p w:rsidR="00FE22DA" w:rsidRDefault="00FE22DA">
      <w:pPr>
        <w:spacing w:line="360" w:lineRule="auto"/>
        <w:jc w:val="center"/>
        <w:rPr>
          <w:rFonts w:ascii="Times New Roman" w:hAnsi="Times New Roman" w:cs="Times New Roman"/>
          <w:kern w:val="0"/>
          <w:sz w:val="24"/>
          <w:szCs w:val="24"/>
        </w:rPr>
      </w:pPr>
    </w:p>
    <w:p w:rsidR="00FE22DA" w:rsidRDefault="008B4C44">
      <w:pPr>
        <w:spacing w:line="360" w:lineRule="auto"/>
        <w:jc w:val="center"/>
        <w:rPr>
          <w:rFonts w:ascii="Times New Roman" w:hAnsi="Times New Roman" w:cs="Times New Roman"/>
          <w:kern w:val="0"/>
          <w:sz w:val="24"/>
          <w:szCs w:val="24"/>
        </w:rPr>
      </w:pPr>
      <w:proofErr w:type="spellStart"/>
      <w:r>
        <w:rPr>
          <w:rFonts w:ascii="Times New Roman" w:hAnsi="Times New Roman" w:cs="Times New Roman"/>
          <w:szCs w:val="21"/>
        </w:rPr>
        <w:t>Wenlong</w:t>
      </w:r>
      <w:proofErr w:type="spellEnd"/>
      <w:r>
        <w:rPr>
          <w:rFonts w:ascii="Times New Roman" w:hAnsi="Times New Roman" w:cs="Times New Roman"/>
          <w:szCs w:val="21"/>
        </w:rPr>
        <w:t xml:space="preserve"> Ma</w:t>
      </w:r>
      <w:r>
        <w:rPr>
          <w:rFonts w:ascii="Times New Roman" w:hAnsi="Times New Roman" w:cs="Times New Roman"/>
          <w:szCs w:val="21"/>
          <w:vertAlign w:val="superscript"/>
        </w:rPr>
        <w:t>1</w:t>
      </w:r>
      <w:proofErr w:type="gramStart"/>
      <w:r>
        <w:rPr>
          <w:rFonts w:ascii="Times New Roman" w:hAnsi="Times New Roman" w:cs="Times New Roman"/>
          <w:szCs w:val="21"/>
          <w:vertAlign w:val="superscript"/>
        </w:rPr>
        <w:t>,2</w:t>
      </w:r>
      <w:r>
        <w:rPr>
          <w:rFonts w:ascii="Times New Roman" w:hAnsi="Times New Roman" w:cs="Times New Roman"/>
          <w:vertAlign w:val="superscript"/>
        </w:rPr>
        <w:t>,4</w:t>
      </w:r>
      <w:proofErr w:type="gramEnd"/>
      <w:r>
        <w:rPr>
          <w:rFonts w:ascii="Times New Roman" w:hAnsi="Times New Roman" w:cs="Times New Roman"/>
          <w:vertAlign w:val="superscript"/>
        </w:rPr>
        <w:t>, †</w:t>
      </w:r>
      <w:r>
        <w:rPr>
          <w:rFonts w:ascii="Times New Roman" w:hAnsi="Times New Roman" w:cs="Times New Roman"/>
          <w:szCs w:val="21"/>
        </w:rPr>
        <w:t xml:space="preserve">, </w:t>
      </w:r>
      <w:proofErr w:type="spellStart"/>
      <w:r>
        <w:rPr>
          <w:rFonts w:ascii="Times New Roman" w:hAnsi="Times New Roman" w:cs="Times New Roman"/>
          <w:szCs w:val="21"/>
        </w:rPr>
        <w:t>Siyuan</w:t>
      </w:r>
      <w:proofErr w:type="spellEnd"/>
      <w:r>
        <w:rPr>
          <w:rFonts w:ascii="Times New Roman" w:hAnsi="Times New Roman" w:cs="Times New Roman"/>
          <w:szCs w:val="21"/>
        </w:rPr>
        <w:t xml:space="preserve"> Chen</w:t>
      </w:r>
      <w:r>
        <w:rPr>
          <w:rFonts w:ascii="Times New Roman" w:hAnsi="Times New Roman" w:cs="Times New Roman"/>
          <w:szCs w:val="21"/>
          <w:vertAlign w:val="superscript"/>
        </w:rPr>
        <w:t>1,2</w:t>
      </w:r>
      <w:r>
        <w:rPr>
          <w:rFonts w:ascii="Times New Roman" w:hAnsi="Times New Roman" w:cs="Times New Roman"/>
          <w:vertAlign w:val="superscript"/>
        </w:rPr>
        <w:t>,5, †</w:t>
      </w:r>
      <w:r>
        <w:rPr>
          <w:rFonts w:ascii="Times New Roman" w:hAnsi="Times New Roman" w:cs="Times New Roman"/>
          <w:szCs w:val="21"/>
        </w:rPr>
        <w:t xml:space="preserve">, </w:t>
      </w:r>
      <w:proofErr w:type="spellStart"/>
      <w:r>
        <w:rPr>
          <w:rFonts w:ascii="Times New Roman" w:hAnsi="Times New Roman" w:cs="Times New Roman"/>
          <w:szCs w:val="21"/>
        </w:rPr>
        <w:t>Yuhong</w:t>
      </w:r>
      <w:proofErr w:type="spellEnd"/>
      <w:r>
        <w:rPr>
          <w:rFonts w:ascii="Times New Roman" w:hAnsi="Times New Roman" w:cs="Times New Roman"/>
          <w:szCs w:val="21"/>
        </w:rPr>
        <w:t xml:space="preserve"> Qi</w:t>
      </w:r>
      <w:r>
        <w:rPr>
          <w:rFonts w:ascii="Times New Roman" w:hAnsi="Times New Roman" w:cs="Times New Roman"/>
          <w:szCs w:val="21"/>
          <w:vertAlign w:val="superscript"/>
        </w:rPr>
        <w:t>1,2</w:t>
      </w:r>
      <w:r>
        <w:rPr>
          <w:rFonts w:ascii="Times New Roman" w:hAnsi="Times New Roman" w:cs="Times New Roman"/>
          <w:vertAlign w:val="superscript"/>
        </w:rPr>
        <w:t>, †</w:t>
      </w:r>
      <w:r>
        <w:rPr>
          <w:rFonts w:ascii="Times New Roman" w:hAnsi="Times New Roman" w:cs="Times New Roman"/>
          <w:szCs w:val="21"/>
        </w:rPr>
        <w:t xml:space="preserve">, </w:t>
      </w:r>
      <w:proofErr w:type="spellStart"/>
      <w:r>
        <w:rPr>
          <w:rFonts w:ascii="Times New Roman" w:hAnsi="Times New Roman" w:cs="Times New Roman"/>
          <w:szCs w:val="21"/>
        </w:rPr>
        <w:t>Minggui</w:t>
      </w:r>
      <w:proofErr w:type="spellEnd"/>
      <w:r>
        <w:rPr>
          <w:rFonts w:ascii="Times New Roman" w:hAnsi="Times New Roman" w:cs="Times New Roman"/>
          <w:szCs w:val="21"/>
        </w:rPr>
        <w:t xml:space="preserve"> Song</w:t>
      </w:r>
      <w:r>
        <w:rPr>
          <w:rFonts w:ascii="Times New Roman" w:hAnsi="Times New Roman" w:cs="Times New Roman"/>
          <w:szCs w:val="21"/>
          <w:vertAlign w:val="superscript"/>
        </w:rPr>
        <w:t>1</w:t>
      </w:r>
      <w:r>
        <w:rPr>
          <w:rFonts w:ascii="Times New Roman" w:hAnsi="Times New Roman" w:cs="Times New Roman"/>
          <w:szCs w:val="21"/>
        </w:rPr>
        <w:t xml:space="preserve">, </w:t>
      </w:r>
      <w:proofErr w:type="spellStart"/>
      <w:r>
        <w:rPr>
          <w:rFonts w:ascii="Times New Roman" w:hAnsi="Times New Roman" w:cs="Times New Roman"/>
          <w:szCs w:val="21"/>
        </w:rPr>
        <w:t>Jingjing</w:t>
      </w:r>
      <w:proofErr w:type="spellEnd"/>
      <w:r>
        <w:rPr>
          <w:rFonts w:ascii="Times New Roman" w:hAnsi="Times New Roman" w:cs="Times New Roman"/>
          <w:szCs w:val="21"/>
        </w:rPr>
        <w:t xml:space="preserve"> Zhai</w:t>
      </w:r>
      <w:r>
        <w:rPr>
          <w:rFonts w:ascii="Times New Roman" w:hAnsi="Times New Roman" w:cs="Times New Roman"/>
          <w:szCs w:val="21"/>
          <w:vertAlign w:val="superscript"/>
        </w:rPr>
        <w:t>1,2</w:t>
      </w:r>
      <w:r>
        <w:rPr>
          <w:rFonts w:ascii="Times New Roman" w:hAnsi="Times New Roman" w:cs="Times New Roman"/>
          <w:szCs w:val="21"/>
        </w:rPr>
        <w:t>, Ting Zhang</w:t>
      </w:r>
      <w:r>
        <w:rPr>
          <w:rFonts w:ascii="Times New Roman" w:hAnsi="Times New Roman" w:cs="Times New Roman"/>
          <w:szCs w:val="21"/>
          <w:vertAlign w:val="superscript"/>
        </w:rPr>
        <w:t>1,2</w:t>
      </w:r>
      <w:r>
        <w:rPr>
          <w:rFonts w:ascii="Times New Roman" w:hAnsi="Times New Roman" w:cs="Times New Roman"/>
          <w:szCs w:val="21"/>
        </w:rPr>
        <w:t>, Shang Xie</w:t>
      </w:r>
      <w:r>
        <w:rPr>
          <w:rFonts w:ascii="Times New Roman" w:hAnsi="Times New Roman" w:cs="Times New Roman"/>
          <w:szCs w:val="21"/>
          <w:vertAlign w:val="superscript"/>
        </w:rPr>
        <w:t>1</w:t>
      </w:r>
      <w:r>
        <w:rPr>
          <w:rFonts w:ascii="Times New Roman" w:hAnsi="Times New Roman" w:cs="Times New Roman"/>
          <w:szCs w:val="21"/>
        </w:rPr>
        <w:t xml:space="preserve">, </w:t>
      </w:r>
      <w:proofErr w:type="spellStart"/>
      <w:r w:rsidRPr="00DD4904">
        <w:rPr>
          <w:rFonts w:ascii="Times New Roman" w:hAnsi="Times New Roman" w:cs="Times New Roman"/>
          <w:szCs w:val="21"/>
        </w:rPr>
        <w:t>Guifeng</w:t>
      </w:r>
      <w:proofErr w:type="spellEnd"/>
      <w:r w:rsidRPr="00DD4904">
        <w:rPr>
          <w:rFonts w:ascii="Times New Roman" w:hAnsi="Times New Roman" w:cs="Times New Roman"/>
          <w:szCs w:val="21"/>
        </w:rPr>
        <w:t xml:space="preserve"> Wang</w:t>
      </w:r>
      <w:r w:rsidRPr="00DD4904">
        <w:rPr>
          <w:rFonts w:ascii="Times New Roman" w:hAnsi="Times New Roman" w:cs="Times New Roman"/>
          <w:szCs w:val="21"/>
          <w:vertAlign w:val="superscript"/>
        </w:rPr>
        <w:t>3</w:t>
      </w:r>
      <w:r w:rsidRPr="00DD4904">
        <w:rPr>
          <w:rFonts w:ascii="Times New Roman" w:hAnsi="Times New Roman" w:cs="Times New Roman"/>
          <w:szCs w:val="21"/>
        </w:rPr>
        <w:t>,</w:t>
      </w:r>
      <w:r>
        <w:rPr>
          <w:rFonts w:ascii="Times New Roman" w:hAnsi="Times New Roman" w:cs="Times New Roman"/>
          <w:szCs w:val="21"/>
        </w:rPr>
        <w:t xml:space="preserve"> Chuang Ma</w:t>
      </w:r>
      <w:r>
        <w:rPr>
          <w:rFonts w:ascii="Times New Roman" w:hAnsi="Times New Roman" w:cs="Times New Roman"/>
          <w:szCs w:val="21"/>
          <w:vertAlign w:val="superscript"/>
        </w:rPr>
        <w:t>1,2, *</w:t>
      </w:r>
    </w:p>
    <w:p w:rsidR="00FE22DA" w:rsidRDefault="008B4C44">
      <w:pPr>
        <w:autoSpaceDE w:val="0"/>
        <w:autoSpaceDN w:val="0"/>
        <w:adjustRightInd w:val="0"/>
        <w:jc w:val="left"/>
        <w:rPr>
          <w:rFonts w:ascii="Times New Roman" w:hAnsi="Times New Roman" w:cs="Times New Roman"/>
        </w:rPr>
      </w:pPr>
      <w:r>
        <w:rPr>
          <w:rFonts w:ascii="Times New Roman" w:hAnsi="Times New Roman" w:cs="Times New Roman"/>
          <w:vertAlign w:val="superscript"/>
        </w:rPr>
        <w:t>†</w:t>
      </w:r>
      <w:r>
        <w:rPr>
          <w:rFonts w:ascii="Times New Roman" w:hAnsi="Times New Roman" w:cs="Times New Roman"/>
        </w:rPr>
        <w:t>These authors have contributed equally to this work.</w:t>
      </w:r>
    </w:p>
    <w:p w:rsidR="00FE22DA" w:rsidRDefault="008B4C44">
      <w:pPr>
        <w:spacing w:line="360" w:lineRule="auto"/>
        <w:rPr>
          <w:rFonts w:ascii="Times New Roman" w:hAnsi="Times New Roman" w:cs="Times New Roman"/>
          <w:b/>
          <w:bCs/>
          <w:szCs w:val="21"/>
        </w:rPr>
      </w:pPr>
      <w:r>
        <w:rPr>
          <w:rFonts w:ascii="Times New Roman" w:hAnsi="Times New Roman" w:cs="Times New Roman"/>
          <w:vertAlign w:val="superscript"/>
        </w:rPr>
        <w:t>*</w:t>
      </w:r>
      <w:r>
        <w:rPr>
          <w:rFonts w:ascii="Times New Roman" w:hAnsi="Times New Roman" w:cs="Times New Roman"/>
        </w:rPr>
        <w:t>Corresponding author: chuangma2006@gmail.com</w:t>
      </w:r>
    </w:p>
    <w:p w:rsidR="00FE22DA" w:rsidRDefault="00FE22DA">
      <w:pPr>
        <w:spacing w:line="360" w:lineRule="auto"/>
        <w:rPr>
          <w:rFonts w:ascii="Times New Roman" w:hAnsi="Times New Roman" w:cs="Times New Roman"/>
          <w:b/>
        </w:rPr>
      </w:pPr>
    </w:p>
    <w:p w:rsidR="00FE22DA" w:rsidRDefault="008B4C44">
      <w:pPr>
        <w:spacing w:line="360" w:lineRule="auto"/>
        <w:rPr>
          <w:rFonts w:ascii="Times New Roman" w:hAnsi="Times New Roman" w:cs="Times New Roman"/>
          <w:b/>
          <w:bCs/>
          <w:sz w:val="24"/>
        </w:rPr>
      </w:pPr>
      <w:r>
        <w:rPr>
          <w:rFonts w:ascii="Times New Roman" w:hAnsi="Times New Roman" w:cs="Times New Roman"/>
          <w:b/>
          <w:bCs/>
          <w:sz w:val="24"/>
        </w:rPr>
        <w:t>Supplemental</w:t>
      </w:r>
      <w:r>
        <w:rPr>
          <w:rFonts w:ascii="Times New Roman" w:hAnsi="Times New Roman" w:cs="Times New Roman" w:hint="eastAsia"/>
          <w:b/>
          <w:bCs/>
          <w:sz w:val="24"/>
        </w:rPr>
        <w:t xml:space="preserve"> Materials and Methods</w:t>
      </w:r>
    </w:p>
    <w:p w:rsidR="00FE22DA" w:rsidRDefault="008B4C44">
      <w:pPr>
        <w:spacing w:line="360" w:lineRule="auto"/>
        <w:rPr>
          <w:rFonts w:ascii="Times New Roman" w:hAnsi="Times New Roman" w:cs="Times New Roman"/>
          <w:b/>
          <w:bCs/>
        </w:rPr>
      </w:pPr>
      <w:r>
        <w:rPr>
          <w:rFonts w:ascii="Times New Roman" w:hAnsi="Times New Roman" w:cs="Times New Roman" w:hint="eastAsia"/>
          <w:b/>
          <w:bCs/>
        </w:rPr>
        <w:t>1. Bioinformatics pipeline for generating maize gene expression matrix from raw reads</w:t>
      </w:r>
    </w:p>
    <w:p w:rsidR="00FE22DA" w:rsidRDefault="008B4C44">
      <w:pPr>
        <w:spacing w:line="360" w:lineRule="auto"/>
        <w:rPr>
          <w:rFonts w:ascii="Times New Roman" w:hAnsi="Times New Roman" w:cs="Times New Roman"/>
          <w:bCs/>
          <w:szCs w:val="21"/>
        </w:rPr>
      </w:pPr>
      <w:proofErr w:type="spellStart"/>
      <w:proofErr w:type="gramStart"/>
      <w:r>
        <w:rPr>
          <w:rFonts w:ascii="Times New Roman" w:hAnsi="Times New Roman" w:cs="Times New Roman" w:hint="eastAsia"/>
          <w:bCs/>
        </w:rPr>
        <w:t>easyMF</w:t>
      </w:r>
      <w:proofErr w:type="spellEnd"/>
      <w:proofErr w:type="gramEnd"/>
      <w:r>
        <w:rPr>
          <w:rFonts w:ascii="Times New Roman" w:hAnsi="Times New Roman" w:cs="Times New Roman" w:hint="eastAsia"/>
          <w:bCs/>
        </w:rPr>
        <w:t xml:space="preserve"> presents a customized bioinformatics pipeline to generate gene expression matrix from raw RNA-</w:t>
      </w:r>
      <w:proofErr w:type="spellStart"/>
      <w:r>
        <w:rPr>
          <w:rFonts w:ascii="Times New Roman" w:hAnsi="Times New Roman" w:cs="Times New Roman" w:hint="eastAsia"/>
          <w:bCs/>
        </w:rPr>
        <w:t>Seq</w:t>
      </w:r>
      <w:proofErr w:type="spellEnd"/>
      <w:r>
        <w:rPr>
          <w:rFonts w:ascii="Times New Roman" w:hAnsi="Times New Roman" w:cs="Times New Roman" w:hint="eastAsia"/>
          <w:bCs/>
        </w:rPr>
        <w:t xml:space="preserve"> reads (</w:t>
      </w:r>
      <w:r>
        <w:rPr>
          <w:rFonts w:ascii="Times New Roman" w:hAnsi="Times New Roman" w:cs="Times New Roman" w:hint="eastAsia"/>
          <w:b/>
          <w:bCs/>
        </w:rPr>
        <w:t>Supplementary Figure S1</w:t>
      </w:r>
      <w:r>
        <w:rPr>
          <w:rFonts w:ascii="Times New Roman" w:hAnsi="Times New Roman" w:cs="Times New Roman" w:hint="eastAsia"/>
          <w:bCs/>
        </w:rPr>
        <w:t>). This bioinformatics pipeline has been applied to generate the maize gene expression matrix G</w:t>
      </w:r>
      <w:r>
        <w:rPr>
          <w:rFonts w:ascii="Times New Roman" w:hAnsi="Times New Roman" w:cs="Times New Roman" w:hint="eastAsia"/>
          <w:bCs/>
          <w:vertAlign w:val="subscript"/>
        </w:rPr>
        <w:t>1</w:t>
      </w:r>
      <w:r>
        <w:rPr>
          <w:rFonts w:ascii="Times New Roman" w:hAnsi="Times New Roman" w:cs="Times New Roman" w:hint="eastAsia"/>
          <w:bCs/>
        </w:rPr>
        <w:t xml:space="preserve">. In brief, </w:t>
      </w:r>
      <w:r>
        <w:rPr>
          <w:rFonts w:ascii="Times New Roman" w:hAnsi="Times New Roman" w:cs="Times New Roman"/>
          <w:bCs/>
        </w:rPr>
        <w:t>1,066 maize RNA-</w:t>
      </w:r>
      <w:proofErr w:type="spellStart"/>
      <w:r>
        <w:rPr>
          <w:rFonts w:ascii="Times New Roman" w:hAnsi="Times New Roman" w:cs="Times New Roman"/>
          <w:bCs/>
        </w:rPr>
        <w:t>Seq</w:t>
      </w:r>
      <w:proofErr w:type="spellEnd"/>
      <w:r>
        <w:rPr>
          <w:rFonts w:ascii="Times New Roman" w:hAnsi="Times New Roman" w:cs="Times New Roman" w:hint="eastAsia"/>
          <w:bCs/>
        </w:rPr>
        <w:t xml:space="preserve"> </w:t>
      </w:r>
      <w:r>
        <w:rPr>
          <w:rFonts w:ascii="Times New Roman" w:hAnsi="Times New Roman" w:cs="Times New Roman"/>
          <w:bCs/>
        </w:rPr>
        <w:t>data</w:t>
      </w:r>
      <w:r>
        <w:rPr>
          <w:rFonts w:ascii="Times New Roman" w:hAnsi="Times New Roman" w:cs="Times New Roman" w:hint="eastAsia"/>
          <w:bCs/>
        </w:rPr>
        <w:t>sets</w:t>
      </w:r>
      <w:r>
        <w:rPr>
          <w:rFonts w:ascii="Times New Roman" w:hAnsi="Times New Roman" w:cs="Times New Roman"/>
          <w:bCs/>
        </w:rPr>
        <w:t xml:space="preserve"> </w:t>
      </w:r>
      <w:r>
        <w:rPr>
          <w:rFonts w:ascii="Times New Roman" w:hAnsi="Times New Roman" w:cs="Times New Roman" w:hint="eastAsia"/>
          <w:bCs/>
        </w:rPr>
        <w:t>were</w:t>
      </w:r>
      <w:r>
        <w:rPr>
          <w:rFonts w:ascii="Times New Roman" w:hAnsi="Times New Roman" w:cs="Times New Roman"/>
          <w:bCs/>
        </w:rPr>
        <w:t xml:space="preserve"> firstly collected from NCBI’s Gene Expression Omnibus (GEO) and/or Sequence Read Archive (SRA) databases</w:t>
      </w:r>
      <w:r>
        <w:rPr>
          <w:rFonts w:ascii="Times New Roman" w:hAnsi="Times New Roman" w:cs="Times New Roman" w:hint="eastAsia"/>
          <w:bCs/>
        </w:rPr>
        <w:t xml:space="preserve"> (as</w:t>
      </w:r>
      <w:r>
        <w:rPr>
          <w:rFonts w:ascii="Times New Roman" w:hAnsi="Times New Roman" w:cs="Times New Roman"/>
          <w:bCs/>
        </w:rPr>
        <w:t xml:space="preserve"> of 26 July 2019</w:t>
      </w:r>
      <w:r>
        <w:rPr>
          <w:rFonts w:ascii="Times New Roman" w:hAnsi="Times New Roman" w:cs="Times New Roman" w:hint="eastAsia"/>
          <w:bCs/>
        </w:rPr>
        <w:t>)</w:t>
      </w:r>
      <w:r>
        <w:rPr>
          <w:rFonts w:ascii="Times New Roman" w:hAnsi="Times New Roman" w:cs="Times New Roman"/>
          <w:bCs/>
        </w:rPr>
        <w:t xml:space="preserve">. </w:t>
      </w:r>
      <w:r>
        <w:rPr>
          <w:rFonts w:ascii="Times New Roman" w:hAnsi="Times New Roman" w:cs="Times New Roman"/>
          <w:bCs/>
          <w:szCs w:val="21"/>
        </w:rPr>
        <w:t>Raw RNA-</w:t>
      </w:r>
      <w:proofErr w:type="spellStart"/>
      <w:r>
        <w:rPr>
          <w:rFonts w:ascii="Times New Roman" w:hAnsi="Times New Roman" w:cs="Times New Roman"/>
          <w:bCs/>
          <w:szCs w:val="21"/>
        </w:rPr>
        <w:t>Seq</w:t>
      </w:r>
      <w:proofErr w:type="spellEnd"/>
      <w:r>
        <w:rPr>
          <w:rFonts w:ascii="Times New Roman" w:hAnsi="Times New Roman" w:cs="Times New Roman"/>
          <w:bCs/>
          <w:szCs w:val="21"/>
        </w:rPr>
        <w:t xml:space="preserve"> data were preprocessed using </w:t>
      </w:r>
      <w:proofErr w:type="spellStart"/>
      <w:r>
        <w:rPr>
          <w:rFonts w:ascii="Times New Roman" w:hAnsi="Times New Roman" w:cs="Times New Roman"/>
          <w:bCs/>
          <w:szCs w:val="21"/>
        </w:rPr>
        <w:t>fastp</w:t>
      </w:r>
      <w:proofErr w:type="spellEnd"/>
      <w:r>
        <w:rPr>
          <w:rFonts w:ascii="Times New Roman" w:hAnsi="Times New Roman" w:cs="Times New Roman"/>
          <w:bCs/>
          <w:szCs w:val="21"/>
        </w:rPr>
        <w:t xml:space="preserve"> (version 0.20.0) </w:t>
      </w:r>
      <w:r>
        <w:rPr>
          <w:rFonts w:ascii="Times New Roman" w:hAnsi="Times New Roman" w:cs="Times New Roman"/>
          <w:bCs/>
          <w:szCs w:val="21"/>
        </w:rPr>
        <w:fldChar w:fldCharType="begin"/>
      </w:r>
      <w:r>
        <w:rPr>
          <w:rFonts w:ascii="Times New Roman" w:hAnsi="Times New Roman" w:cs="Times New Roman"/>
          <w:bCs/>
          <w:szCs w:val="21"/>
        </w:rPr>
        <w:instrText xml:space="preserve"> ADDIN EN.CITE &lt;EndNote&gt;&lt;Cite&gt;&lt;Author&gt;Chen&lt;/Author&gt;&lt;Year&gt;2018&lt;/Year&gt;&lt;RecNum&gt;30&lt;/RecNum&gt;&lt;DisplayText&gt;[1]&lt;/DisplayText&gt;&lt;record&gt;&lt;rec-number&gt;30&lt;/rec-number&gt;&lt;foreign-keys&gt;&lt;key app="EN" db-id="5ddtzsweawe59heetrmvfr0h2pfd929wspaw" timestamp="1569925512"&gt;30&lt;/key&gt;&lt;/foreign-keys&gt;&lt;ref-type name="Journal Article"&gt;17&lt;/ref-type&gt;&lt;contributors&gt;&lt;authors&gt;&lt;author&gt;Chen, S.&lt;/author&gt;&lt;author&gt;Zhou, Y.&lt;/author&gt;&lt;author&gt;Chen, Y.&lt;/author&gt;&lt;author&gt;Gu, J.&lt;/author&gt;&lt;/authors&gt;&lt;/contributors&gt;&lt;auth-address&gt;Department of Bioinformatics, HaploX Biotechnology, Shenzhen, China.&amp;#xD;Shenzhen Institutes of Advanced Technology, Chinese Academy of Sciences, Shenzhen, China.&lt;/auth-address&gt;&lt;titles&gt;&lt;title&gt;fastp: an ultra-fast all-in-one FASTQ preprocessor&lt;/title&gt;&lt;secondary-title&gt;Bioinformatics&lt;/secondary-title&gt;&lt;/titles&gt;&lt;periodical&gt;&lt;full-title&gt;Bioinformatics&lt;/full-title&gt;&lt;abbr-1&gt;Bioinformatics&lt;/abbr-1&gt;&lt;/periodical&gt;&lt;pages&gt;i884-i890&lt;/pages&gt;&lt;volume&gt;34&lt;/volume&gt;&lt;number&gt;17&lt;/number&gt;&lt;edition&gt;2018/11/14&lt;/edition&gt;&lt;dates&gt;&lt;year&gt;2018&lt;/year&gt;&lt;pub-dates&gt;&lt;date&gt;Sep 1&lt;/date&gt;&lt;/pub-dates&gt;&lt;/dates&gt;&lt;isbn&gt;1367-4811 (Electronic)&amp;#xD;1367-4803 (Linking)&lt;/isbn&gt;&lt;accession-num&gt;30423086&lt;/accession-num&gt;&lt;urls&gt;&lt;related-urls&gt;&lt;url&gt;https://www.ncbi.nlm.nih.gov/pubmed/30423086&lt;/url&gt;&lt;/related-urls&gt;&lt;/urls&gt;&lt;custom2&gt;PMC6129281&lt;/custom2&gt;&lt;electronic-resource-num&gt;10.1093/bioinformatics/bty560&lt;/electronic-resource-num&gt;&lt;/record&gt;&lt;/Cite&gt;&lt;/EndNote&gt;</w:instrText>
      </w:r>
      <w:r>
        <w:rPr>
          <w:rFonts w:ascii="Times New Roman" w:hAnsi="Times New Roman" w:cs="Times New Roman"/>
          <w:bCs/>
          <w:szCs w:val="21"/>
        </w:rPr>
        <w:fldChar w:fldCharType="separate"/>
      </w:r>
      <w:r>
        <w:rPr>
          <w:rFonts w:ascii="Times New Roman" w:hAnsi="Times New Roman" w:cs="Times New Roman"/>
          <w:bCs/>
          <w:szCs w:val="21"/>
        </w:rPr>
        <w:t>[1]</w:t>
      </w:r>
      <w:r>
        <w:rPr>
          <w:rFonts w:ascii="Times New Roman" w:hAnsi="Times New Roman" w:cs="Times New Roman"/>
          <w:bCs/>
          <w:szCs w:val="21"/>
        </w:rPr>
        <w:fldChar w:fldCharType="end"/>
      </w:r>
      <w:r>
        <w:rPr>
          <w:rFonts w:ascii="Times New Roman" w:hAnsi="Times New Roman" w:cs="Times New Roman"/>
          <w:bCs/>
          <w:szCs w:val="21"/>
        </w:rPr>
        <w:t xml:space="preserve"> for </w:t>
      </w:r>
      <w:r>
        <w:rPr>
          <w:rFonts w:ascii="Times New Roman" w:hAnsi="Times New Roman" w:cs="Times New Roman" w:hint="eastAsia"/>
          <w:bCs/>
          <w:szCs w:val="21"/>
        </w:rPr>
        <w:t>quality control</w:t>
      </w:r>
      <w:r>
        <w:rPr>
          <w:rFonts w:ascii="Times New Roman" w:hAnsi="Times New Roman" w:cs="Times New Roman"/>
          <w:bCs/>
          <w:szCs w:val="21"/>
        </w:rPr>
        <w:t>, including sequencing adapter trimming and low-quality read</w:t>
      </w:r>
      <w:r>
        <w:rPr>
          <w:rFonts w:ascii="Times New Roman" w:hAnsi="Times New Roman" w:cs="Times New Roman" w:hint="eastAsia"/>
          <w:bCs/>
          <w:szCs w:val="21"/>
        </w:rPr>
        <w:t xml:space="preserve"> </w:t>
      </w:r>
      <w:r>
        <w:rPr>
          <w:rFonts w:ascii="Times New Roman" w:hAnsi="Times New Roman" w:cs="Times New Roman"/>
          <w:bCs/>
          <w:szCs w:val="21"/>
        </w:rPr>
        <w:t xml:space="preserve">filtering. Subsequently, </w:t>
      </w:r>
      <w:r>
        <w:rPr>
          <w:rFonts w:ascii="Times New Roman" w:hAnsi="Times New Roman" w:cs="Times New Roman" w:hint="eastAsia"/>
          <w:bCs/>
          <w:szCs w:val="21"/>
        </w:rPr>
        <w:t>high-quality RNA-</w:t>
      </w:r>
      <w:proofErr w:type="spellStart"/>
      <w:r>
        <w:rPr>
          <w:rFonts w:ascii="Times New Roman" w:hAnsi="Times New Roman" w:cs="Times New Roman" w:hint="eastAsia"/>
          <w:bCs/>
          <w:szCs w:val="21"/>
        </w:rPr>
        <w:t>Seq</w:t>
      </w:r>
      <w:proofErr w:type="spellEnd"/>
      <w:r>
        <w:rPr>
          <w:rFonts w:ascii="Times New Roman" w:hAnsi="Times New Roman" w:cs="Times New Roman"/>
          <w:bCs/>
          <w:szCs w:val="21"/>
        </w:rPr>
        <w:t xml:space="preserve"> reads from each sample were aligned to maize reference genome (APGv4, https://plants.ensembl.org/Zea_mays/Info/Index) using HISAT2 (version 2.1.0) </w:t>
      </w:r>
      <w:r>
        <w:rPr>
          <w:rFonts w:ascii="Times New Roman" w:hAnsi="Times New Roman" w:cs="Times New Roman"/>
          <w:bCs/>
          <w:szCs w:val="21"/>
        </w:rPr>
        <w:fldChar w:fldCharType="begin"/>
      </w:r>
      <w:r>
        <w:rPr>
          <w:rFonts w:ascii="Times New Roman" w:hAnsi="Times New Roman" w:cs="Times New Roman"/>
          <w:bCs/>
          <w:szCs w:val="21"/>
        </w:rPr>
        <w:instrText xml:space="preserve"> ADDIN EN.CITE &lt;EndNote&gt;&lt;Cite&gt;&lt;Author&gt;Kim&lt;/Author&gt;&lt;Year&gt;2015&lt;/Year&gt;&lt;RecNum&gt;15&lt;/RecNum&gt;&lt;DisplayText&gt;[2]&lt;/DisplayText&gt;&lt;record&gt;&lt;rec-number&gt;15&lt;/rec-number&gt;&lt;foreign-keys&gt;&lt;key app="EN" db-id="5ddtzsweawe59heetrmvfr0h2pfd929wspaw" timestamp="1569925509"&gt;15&lt;/key&gt;&lt;/foreign-keys&gt;&lt;ref-type name="Journal Article"&gt;17&lt;/ref-type&gt;&lt;contributors&gt;&lt;authors&gt;&lt;author&gt;Kim, D.&lt;/author&gt;&lt;author&gt;Langmead, B.&lt;/author&gt;&lt;author&gt;Salzberg, S. L.&lt;/author&gt;&lt;/authors&gt;&lt;/contributors&gt;&lt;auth-address&gt;1] Center for Computational Biology, McKusick-Nathans Institute of Genetic Medicine, Johns Hopkins University School of Medicine, Baltimore, Maryland, USA. [2] Department of Biostatistics, Bloomberg School of Public Health, Johns Hopkins University, Baltimore, Maryland, USA.&amp;#xD;1] Center for Computational Biology, McKusick-Nathans Institute of Genetic Medicine, Johns Hopkins University School of Medicine, Baltimore, Maryland, USA. [2] Department of Biostatistics, Bloomberg School of Public Health, Johns Hopkins University, Baltimore, Maryland, USA. [3] Department of Computer Science, Johns Hopkins University, Baltimore, Maryland, USA.&lt;/auth-address&gt;&lt;titles&gt;&lt;title&gt;HISAT: a fast spliced aligner with low memory requirements&lt;/title&gt;&lt;secondary-title&gt;Nat Methods&lt;/secondary-title&gt;&lt;/titles&gt;&lt;periodical&gt;&lt;full-title&gt;Nat Methods&lt;/full-title&gt;&lt;/periodical&gt;&lt;pages&gt;357-360&lt;/pages&gt;&lt;volume&gt;12&lt;/volume&gt;&lt;number&gt;4&lt;/number&gt;&lt;edition&gt;2015/03/10&lt;/edition&gt;&lt;keywords&gt;&lt;keyword&gt;Humans&lt;/keyword&gt;&lt;keyword&gt;Limit of Detection&lt;/keyword&gt;&lt;keyword&gt;Pseudogenes/genetics&lt;/keyword&gt;&lt;keyword&gt;Sequence Alignment/*methods&lt;/keyword&gt;&lt;keyword&gt;Sequence Analysis, DNA/*instrumentation&lt;/keyword&gt;&lt;keyword&gt;Sequence Analysis, RNA&lt;/keyword&gt;&lt;/keywords&gt;&lt;dates&gt;&lt;year&gt;2015&lt;/year&gt;&lt;pub-dates&gt;&lt;date&gt;Apr&lt;/date&gt;&lt;/pub-dates&gt;&lt;/dates&gt;&lt;isbn&gt;1548-7105 (Electronic)&amp;#xD;1548-7091 (Linking)&lt;/isbn&gt;&lt;accession-num&gt;25751142&lt;/accession-num&gt;&lt;urls&gt;&lt;related-urls&gt;&lt;url&gt;https://www.ncbi.nlm.nih.gov/pubmed/25751142&lt;/url&gt;&lt;/related-urls&gt;&lt;/urls&gt;&lt;custom2&gt;PMC4655817&lt;/custom2&gt;&lt;electronic-resource-num&gt;10.1038/nmeth.3317&lt;/electronic-resource-num&gt;&lt;/record&gt;&lt;/Cite&gt;&lt;/EndNote&gt;</w:instrText>
      </w:r>
      <w:r>
        <w:rPr>
          <w:rFonts w:ascii="Times New Roman" w:hAnsi="Times New Roman" w:cs="Times New Roman"/>
          <w:bCs/>
          <w:szCs w:val="21"/>
        </w:rPr>
        <w:fldChar w:fldCharType="separate"/>
      </w:r>
      <w:r>
        <w:rPr>
          <w:rFonts w:ascii="Times New Roman" w:hAnsi="Times New Roman" w:cs="Times New Roman"/>
          <w:bCs/>
          <w:szCs w:val="21"/>
        </w:rPr>
        <w:t>[2]</w:t>
      </w:r>
      <w:r>
        <w:rPr>
          <w:rFonts w:ascii="Times New Roman" w:hAnsi="Times New Roman" w:cs="Times New Roman"/>
          <w:bCs/>
          <w:szCs w:val="21"/>
        </w:rPr>
        <w:fldChar w:fldCharType="end"/>
      </w:r>
      <w:r>
        <w:rPr>
          <w:rFonts w:ascii="Times New Roman" w:hAnsi="Times New Roman" w:cs="Times New Roman"/>
          <w:bCs/>
          <w:szCs w:val="21"/>
        </w:rPr>
        <w:t xml:space="preserve">, generating a BAM (binary alignment map) file recording read-genome alignments. BAM files </w:t>
      </w:r>
      <w:r>
        <w:rPr>
          <w:rFonts w:ascii="Times New Roman" w:hAnsi="Times New Roman" w:cs="Times New Roman" w:hint="eastAsia"/>
          <w:bCs/>
          <w:szCs w:val="21"/>
        </w:rPr>
        <w:t>were</w:t>
      </w:r>
      <w:r>
        <w:rPr>
          <w:rFonts w:ascii="Times New Roman" w:hAnsi="Times New Roman" w:cs="Times New Roman"/>
          <w:bCs/>
          <w:szCs w:val="21"/>
        </w:rPr>
        <w:t xml:space="preserve"> then used as inputs of </w:t>
      </w:r>
      <w:proofErr w:type="spellStart"/>
      <w:r>
        <w:rPr>
          <w:rFonts w:ascii="Times New Roman" w:hAnsi="Times New Roman" w:cs="Times New Roman"/>
          <w:bCs/>
          <w:szCs w:val="21"/>
        </w:rPr>
        <w:t>StringTie</w:t>
      </w:r>
      <w:proofErr w:type="spellEnd"/>
      <w:r>
        <w:rPr>
          <w:rFonts w:ascii="Times New Roman" w:hAnsi="Times New Roman" w:cs="Times New Roman"/>
          <w:bCs/>
          <w:szCs w:val="21"/>
        </w:rPr>
        <w:t xml:space="preserve"> (version 1.3.6) </w:t>
      </w:r>
      <w:r>
        <w:rPr>
          <w:rFonts w:ascii="Times New Roman" w:hAnsi="Times New Roman" w:cs="Times New Roman"/>
          <w:bCs/>
          <w:szCs w:val="21"/>
        </w:rPr>
        <w:fldChar w:fldCharType="begin">
          <w:fldData xml:space="preserve">PEVuZE5vdGU+PENpdGU+PEF1dGhvcj5QZXJ0ZWE8L0F1dGhvcj48WWVhcj4yMDE1PC9ZZWFyPjxS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</w:fldData>
        </w:fldChar>
      </w:r>
      <w:r>
        <w:rPr>
          <w:rFonts w:ascii="Times New Roman" w:hAnsi="Times New Roman" w:cs="Times New Roman"/>
          <w:bCs/>
          <w:szCs w:val="21"/>
        </w:rPr>
        <w:instrText xml:space="preserve"> ADDIN EN.CITE </w:instrText>
      </w:r>
      <w:r>
        <w:rPr>
          <w:rFonts w:ascii="Times New Roman" w:hAnsi="Times New Roman" w:cs="Times New Roman"/>
          <w:bCs/>
          <w:szCs w:val="21"/>
        </w:rPr>
        <w:fldChar w:fldCharType="begin">
          <w:fldData xml:space="preserve">PEVuZE5vdGU+PENpdGU+PEF1dGhvcj5QZXJ0ZWE8L0F1dGhvcj48WWVhcj4yMDE1PC9ZZWFyPjxS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</w:fldData>
        </w:fldChar>
      </w:r>
      <w:r>
        <w:rPr>
          <w:rFonts w:ascii="Times New Roman" w:hAnsi="Times New Roman" w:cs="Times New Roman"/>
          <w:bCs/>
          <w:szCs w:val="21"/>
        </w:rPr>
        <w:instrText xml:space="preserve"> ADDIN EN.CITE.DATA </w:instrText>
      </w:r>
      <w:r>
        <w:rPr>
          <w:rFonts w:ascii="Times New Roman" w:hAnsi="Times New Roman" w:cs="Times New Roman"/>
          <w:bCs/>
          <w:szCs w:val="21"/>
        </w:rPr>
      </w:r>
      <w:r>
        <w:rPr>
          <w:rFonts w:ascii="Times New Roman" w:hAnsi="Times New Roman" w:cs="Times New Roman"/>
          <w:bCs/>
          <w:szCs w:val="21"/>
        </w:rPr>
        <w:fldChar w:fldCharType="end"/>
      </w:r>
      <w:r>
        <w:rPr>
          <w:rFonts w:ascii="Times New Roman" w:hAnsi="Times New Roman" w:cs="Times New Roman"/>
          <w:bCs/>
          <w:szCs w:val="21"/>
        </w:rPr>
      </w:r>
      <w:r>
        <w:rPr>
          <w:rFonts w:ascii="Times New Roman" w:hAnsi="Times New Roman" w:cs="Times New Roman"/>
          <w:bCs/>
          <w:szCs w:val="21"/>
        </w:rPr>
        <w:fldChar w:fldCharType="separate"/>
      </w:r>
      <w:r>
        <w:rPr>
          <w:rFonts w:ascii="Times New Roman" w:hAnsi="Times New Roman" w:cs="Times New Roman"/>
          <w:bCs/>
          <w:szCs w:val="21"/>
        </w:rPr>
        <w:t>[3]</w:t>
      </w:r>
      <w:r>
        <w:rPr>
          <w:rFonts w:ascii="Times New Roman" w:hAnsi="Times New Roman" w:cs="Times New Roman"/>
          <w:bCs/>
          <w:szCs w:val="21"/>
        </w:rPr>
        <w:fldChar w:fldCharType="end"/>
      </w:r>
      <w:r>
        <w:rPr>
          <w:rFonts w:ascii="Times New Roman" w:hAnsi="Times New Roman" w:cs="Times New Roman"/>
          <w:bCs/>
          <w:szCs w:val="21"/>
        </w:rPr>
        <w:t xml:space="preserve"> to estimate gene expression abundance</w:t>
      </w:r>
      <w:r>
        <w:rPr>
          <w:rFonts w:ascii="Times New Roman" w:hAnsi="Times New Roman" w:cs="Times New Roman" w:hint="eastAsia"/>
          <w:bCs/>
          <w:szCs w:val="21"/>
        </w:rPr>
        <w:t xml:space="preserve"> in terms of </w:t>
      </w:r>
      <w:r>
        <w:rPr>
          <w:rFonts w:ascii="Times New Roman" w:hAnsi="Times New Roman" w:cs="Times New Roman" w:hint="eastAsia"/>
        </w:rPr>
        <w:t xml:space="preserve">FPKM (fragments per </w:t>
      </w:r>
      <w:proofErr w:type="spellStart"/>
      <w:r>
        <w:rPr>
          <w:rFonts w:ascii="Times New Roman" w:hAnsi="Times New Roman" w:cs="Times New Roman" w:hint="eastAsia"/>
        </w:rPr>
        <w:t>kilobase</w:t>
      </w:r>
      <w:proofErr w:type="spellEnd"/>
      <w:r>
        <w:rPr>
          <w:rFonts w:ascii="Times New Roman" w:hAnsi="Times New Roman" w:cs="Times New Roman" w:hint="eastAsia"/>
        </w:rPr>
        <w:t xml:space="preserve"> of transcript per million mapped reads)</w:t>
      </w:r>
      <w:r>
        <w:rPr>
          <w:rFonts w:ascii="Times New Roman" w:hAnsi="Times New Roman" w:cs="Times New Roman"/>
          <w:bCs/>
          <w:szCs w:val="21"/>
        </w:rPr>
        <w:t xml:space="preserve">. </w:t>
      </w:r>
    </w:p>
    <w:p w:rsidR="00FE22DA" w:rsidRDefault="008B4C44">
      <w:pPr>
        <w:spacing w:line="360" w:lineRule="auto"/>
        <w:rPr>
          <w:b/>
          <w:color w:val="000000" w:themeColor="text1"/>
        </w:rPr>
      </w:pPr>
      <w:r>
        <w:rPr>
          <w:rFonts w:hint="eastAsia"/>
          <w:b/>
          <w:noProof/>
          <w:color w:val="000000" w:themeColor="text1"/>
        </w:rPr>
        <w:drawing>
          <wp:inline distT="0" distB="0" distL="0" distR="0">
            <wp:extent cx="5274310" cy="82296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822960"/>
                    </a:xfrm>
                    <a:prstGeom prst="rect">
                      <a:avLst/>
                    </a:prstGeom>
                  </pic:spPr>
                </pic:pic>
              </a:graphicData>
            </a:graphic>
          </wp:inline>
        </w:drawing>
      </w:r>
    </w:p>
    <w:p w:rsidR="00FE22DA" w:rsidRDefault="008B4C44">
      <w:pPr>
        <w:spacing w:line="360" w:lineRule="auto"/>
        <w:rPr>
          <w:rFonts w:ascii="Times New Roman" w:hAnsi="Times New Roman" w:cs="Times New Roman"/>
          <w:b/>
        </w:rPr>
      </w:pPr>
      <w:proofErr w:type="gramStart"/>
      <w:r>
        <w:rPr>
          <w:rFonts w:ascii="Times New Roman" w:hAnsi="Times New Roman" w:cs="Times New Roman"/>
          <w:b/>
          <w:color w:val="000000" w:themeColor="text1"/>
        </w:rPr>
        <w:t>Supplementary Figure S1.</w:t>
      </w:r>
      <w:proofErr w:type="gramEnd"/>
      <w:r>
        <w:rPr>
          <w:rFonts w:ascii="Times New Roman" w:hAnsi="Times New Roman" w:cs="Times New Roman"/>
          <w:b/>
          <w:color w:val="000000" w:themeColor="text1"/>
        </w:rPr>
        <w:t xml:space="preserve"> </w:t>
      </w:r>
      <w:proofErr w:type="gramStart"/>
      <w:r>
        <w:rPr>
          <w:rFonts w:ascii="Times New Roman" w:hAnsi="Times New Roman" w:cs="Times New Roman"/>
          <w:bCs/>
        </w:rPr>
        <w:t>The bioinformatics pipeline for the generation of a gene expression matrix from RNA-</w:t>
      </w:r>
      <w:proofErr w:type="spellStart"/>
      <w:r>
        <w:rPr>
          <w:rFonts w:ascii="Times New Roman" w:hAnsi="Times New Roman" w:cs="Times New Roman"/>
          <w:bCs/>
        </w:rPr>
        <w:t>Seq</w:t>
      </w:r>
      <w:proofErr w:type="spellEnd"/>
      <w:r>
        <w:rPr>
          <w:rFonts w:ascii="Times New Roman" w:hAnsi="Times New Roman" w:cs="Times New Roman"/>
          <w:bCs/>
        </w:rPr>
        <w:t xml:space="preserve"> data.</w:t>
      </w:r>
      <w:proofErr w:type="gramEnd"/>
    </w:p>
    <w:p w:rsidR="00FE22DA" w:rsidRDefault="00FE22DA">
      <w:pPr>
        <w:spacing w:line="360" w:lineRule="auto"/>
        <w:rPr>
          <w:rFonts w:ascii="Times New Roman" w:hAnsi="Times New Roman" w:cs="Times New Roman"/>
          <w:bCs/>
          <w:szCs w:val="21"/>
        </w:rPr>
      </w:pPr>
    </w:p>
    <w:p w:rsidR="00FE22DA" w:rsidRDefault="008B4C44">
      <w:pPr>
        <w:spacing w:line="360" w:lineRule="auto"/>
        <w:rPr>
          <w:rFonts w:ascii="Times New Roman" w:hAnsi="Times New Roman" w:cs="Times New Roman"/>
          <w:bCs/>
          <w:szCs w:val="21"/>
        </w:rPr>
      </w:pPr>
      <w:r>
        <w:rPr>
          <w:rFonts w:ascii="Times New Roman" w:hAnsi="Times New Roman" w:cs="Times New Roman" w:hint="eastAsia"/>
          <w:b/>
          <w:bCs/>
        </w:rPr>
        <w:t>2. Generation of</w:t>
      </w:r>
      <w:r>
        <w:rPr>
          <w:rFonts w:ascii="Times New Roman" w:hAnsi="Times New Roman" w:cs="Times New Roman"/>
          <w:b/>
          <w:bCs/>
        </w:rPr>
        <w:t xml:space="preserve"> the maize gene expression matrix G</w:t>
      </w:r>
      <w:r>
        <w:rPr>
          <w:rFonts w:ascii="Times New Roman" w:hAnsi="Times New Roman" w:cs="Times New Roman"/>
          <w:b/>
          <w:bCs/>
          <w:vertAlign w:val="subscript"/>
        </w:rPr>
        <w:t>1</w:t>
      </w:r>
    </w:p>
    <w:p w:rsidR="00FE22DA" w:rsidRDefault="008B4C44">
      <w:pPr>
        <w:spacing w:line="360" w:lineRule="auto"/>
        <w:rPr>
          <w:rFonts w:ascii="Times New Roman" w:hAnsi="Times New Roman" w:cs="Times New Roman"/>
        </w:rPr>
      </w:pPr>
      <w:r>
        <w:rPr>
          <w:rFonts w:ascii="Times New Roman" w:hAnsi="Times New Roman" w:cs="Times New Roman" w:hint="eastAsia"/>
          <w:bCs/>
          <w:szCs w:val="21"/>
        </w:rPr>
        <w:t xml:space="preserve">Using the customized bioinformatics pipeline, </w:t>
      </w:r>
      <w:r>
        <w:rPr>
          <w:rFonts w:ascii="Times New Roman" w:hAnsi="Times New Roman" w:cs="Times New Roman"/>
          <w:bCs/>
          <w:szCs w:val="21"/>
        </w:rPr>
        <w:t>1,066 RNA-</w:t>
      </w:r>
      <w:proofErr w:type="spellStart"/>
      <w:r>
        <w:rPr>
          <w:rFonts w:ascii="Times New Roman" w:hAnsi="Times New Roman" w:cs="Times New Roman"/>
          <w:bCs/>
          <w:szCs w:val="21"/>
        </w:rPr>
        <w:t>Seq</w:t>
      </w:r>
      <w:proofErr w:type="spellEnd"/>
      <w:r>
        <w:rPr>
          <w:rFonts w:ascii="Times New Roman" w:hAnsi="Times New Roman" w:cs="Times New Roman"/>
          <w:bCs/>
          <w:szCs w:val="21"/>
        </w:rPr>
        <w:t xml:space="preserve"> data</w:t>
      </w:r>
      <w:r>
        <w:rPr>
          <w:rFonts w:ascii="Times New Roman" w:hAnsi="Times New Roman" w:cs="Times New Roman" w:hint="eastAsia"/>
          <w:bCs/>
          <w:szCs w:val="21"/>
        </w:rPr>
        <w:t>sets</w:t>
      </w:r>
      <w:r>
        <w:rPr>
          <w:rFonts w:ascii="Times New Roman" w:hAnsi="Times New Roman" w:cs="Times New Roman"/>
          <w:bCs/>
          <w:szCs w:val="21"/>
        </w:rPr>
        <w:t xml:space="preserve"> from maize B73 samples manually collected from the NCBI GEO and SRA databases </w:t>
      </w:r>
      <w:r>
        <w:rPr>
          <w:rFonts w:ascii="Times New Roman" w:hAnsi="Times New Roman" w:cs="Times New Roman" w:hint="eastAsia"/>
          <w:bCs/>
          <w:szCs w:val="21"/>
        </w:rPr>
        <w:t xml:space="preserve">were firstly processed </w:t>
      </w:r>
      <w:r>
        <w:rPr>
          <w:rFonts w:ascii="Times New Roman" w:hAnsi="Times New Roman" w:cs="Times New Roman"/>
          <w:bCs/>
          <w:szCs w:val="21"/>
        </w:rPr>
        <w:t xml:space="preserve">to generate a raw gene expression </w:t>
      </w:r>
      <w:r>
        <w:rPr>
          <w:rFonts w:ascii="Times New Roman" w:hAnsi="Times New Roman" w:cs="Times New Roman" w:hint="eastAsia"/>
          <w:bCs/>
          <w:szCs w:val="21"/>
        </w:rPr>
        <w:t>matrix.</w:t>
      </w:r>
      <w:r>
        <w:rPr>
          <w:rFonts w:ascii="Times New Roman" w:hAnsi="Times New Roman" w:cs="Times New Roman"/>
          <w:bCs/>
          <w:szCs w:val="21"/>
        </w:rPr>
        <w:t xml:space="preserve"> To obtain a high-quality gene expression matrix, a two-step quality control was implemented to</w:t>
      </w:r>
      <w:r>
        <w:rPr>
          <w:rFonts w:ascii="Times New Roman" w:hAnsi="Times New Roman" w:cs="Times New Roman"/>
        </w:rPr>
        <w:t xml:space="preserve"> filter genes expressed at low levels and remove outlier samples.</w:t>
      </w:r>
      <w:r>
        <w:rPr>
          <w:rFonts w:ascii="Times New Roman" w:hAnsi="Times New Roman" w:cs="Times New Roman" w:hint="eastAsia"/>
        </w:rPr>
        <w:t xml:space="preserve"> </w:t>
      </w:r>
      <w:r>
        <w:rPr>
          <w:rFonts w:ascii="Times New Roman" w:hAnsi="Times New Roman" w:cs="Times New Roman"/>
        </w:rPr>
        <w:t xml:space="preserve">For </w:t>
      </w:r>
      <w:r>
        <w:rPr>
          <w:rFonts w:ascii="Times New Roman" w:hAnsi="Times New Roman" w:cs="Times New Roman" w:hint="eastAsia"/>
        </w:rPr>
        <w:t>expression-level</w:t>
      </w:r>
      <w:r>
        <w:rPr>
          <w:rFonts w:ascii="Times New Roman" w:hAnsi="Times New Roman" w:cs="Times New Roman"/>
        </w:rPr>
        <w:t xml:space="preserve"> </w:t>
      </w:r>
      <w:r>
        <w:rPr>
          <w:rFonts w:ascii="Times New Roman" w:hAnsi="Times New Roman" w:cs="Times New Roman" w:hint="eastAsia"/>
        </w:rPr>
        <w:t>quality</w:t>
      </w:r>
      <w:r>
        <w:rPr>
          <w:rFonts w:ascii="Times New Roman" w:hAnsi="Times New Roman" w:cs="Times New Roman"/>
        </w:rPr>
        <w:t xml:space="preserve"> </w:t>
      </w:r>
      <w:r>
        <w:rPr>
          <w:rFonts w:ascii="Times New Roman" w:hAnsi="Times New Roman" w:cs="Times New Roman" w:hint="eastAsia"/>
        </w:rPr>
        <w:t>contro</w:t>
      </w:r>
      <w:r>
        <w:rPr>
          <w:rFonts w:ascii="Times New Roman" w:hAnsi="Times New Roman" w:cs="Times New Roman"/>
        </w:rPr>
        <w:t xml:space="preserve">l, genes with </w:t>
      </w:r>
      <w:r>
        <w:rPr>
          <w:rFonts w:ascii="Times New Roman" w:hAnsi="Times New Roman" w:cs="Times New Roman" w:hint="eastAsia"/>
        </w:rPr>
        <w:t xml:space="preserve">FPKM </w:t>
      </w:r>
      <w:r w:rsidRPr="00001970">
        <w:rPr>
          <w:rFonts w:ascii="Times New Roman" w:hAnsi="Times New Roman" w:cs="Times New Roman"/>
        </w:rPr>
        <w:t>≥</w:t>
      </w:r>
      <w:r>
        <w:rPr>
          <w:rFonts w:ascii="Times New Roman" w:hAnsi="Times New Roman" w:cs="Times New Roman" w:hint="eastAsia"/>
        </w:rPr>
        <w:t xml:space="preserve"> 1 in at least 15 RNA-</w:t>
      </w:r>
      <w:proofErr w:type="spellStart"/>
      <w:r>
        <w:rPr>
          <w:rFonts w:ascii="Times New Roman" w:hAnsi="Times New Roman" w:cs="Times New Roman" w:hint="eastAsia"/>
        </w:rPr>
        <w:t>Seq</w:t>
      </w:r>
      <w:proofErr w:type="spellEnd"/>
      <w:r>
        <w:rPr>
          <w:rFonts w:ascii="Times New Roman" w:hAnsi="Times New Roman" w:cs="Times New Roman" w:hint="eastAsia"/>
        </w:rPr>
        <w:t xml:space="preserve"> samples</w:t>
      </w:r>
      <w:r>
        <w:rPr>
          <w:rFonts w:ascii="Times New Roman" w:hAnsi="Times New Roman" w:cs="Times New Roman"/>
        </w:rPr>
        <w:t xml:space="preserve"> were retained.</w:t>
      </w:r>
      <w:r>
        <w:rPr>
          <w:rFonts w:ascii="Times New Roman" w:hAnsi="Times New Roman" w:cs="Times New Roman" w:hint="eastAsia"/>
        </w:rPr>
        <w:t xml:space="preserve"> F</w:t>
      </w:r>
      <w:r>
        <w:rPr>
          <w:rFonts w:ascii="Times New Roman" w:hAnsi="Times New Roman" w:cs="Times New Roman"/>
        </w:rPr>
        <w:t xml:space="preserve">or low-quality samples, we firstly averaged the statistical duplicated samples based on PCC with criteria: PCC &gt; 0.999 </w:t>
      </w:r>
      <w:r>
        <w:rPr>
          <w:rFonts w:ascii="Times New Roman" w:hAnsi="Times New Roman" w:cs="Times New Roman"/>
        </w:rPr>
        <w:fldChar w:fldCharType="begin">
          <w:fldData xml:space="preserve">PEVuZE5vdGU+PENpdGU+PEF1dGhvcj5GZWhybWFubjwvQXV0aG9yPjxZZWFyPjIwMTU8L1llYXI+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PEVuZE5vdGU+PENpdGU+PEF1dGhvcj5GZWhybWFubjwvQXV0aG9yPjxZZWFyPjIwMTU8L1llYXI+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hyperlink w:anchor="_ENREF_2" w:tooltip="Fehrmann, 2015 #4" w:history="1"/>
      <w:r>
        <w:rPr>
          <w:rFonts w:ascii="Times New Roman" w:hAnsi="Times New Roman" w:cs="Times New Roman"/>
        </w:rPr>
        <w:t>. Then,</w:t>
      </w:r>
      <w:r>
        <w:rPr>
          <w:rFonts w:ascii="Times New Roman" w:hAnsi="Times New Roman" w:cs="Times New Roman" w:hint="eastAsia"/>
        </w:rPr>
        <w:t xml:space="preserve"> </w:t>
      </w:r>
      <w:r>
        <w:rPr>
          <w:rFonts w:ascii="Times New Roman" w:hAnsi="Times New Roman" w:cs="Times New Roman"/>
        </w:rPr>
        <w:t xml:space="preserve">outlier samples whose correlation with the first principal component (sample based principal component analysis) less than 0.75 were removed. Finally, </w:t>
      </w:r>
      <w:r>
        <w:rPr>
          <w:rFonts w:ascii="Times New Roman" w:hAnsi="Times New Roman" w:cs="Times New Roman" w:hint="eastAsia"/>
        </w:rPr>
        <w:t>a</w:t>
      </w:r>
      <w:r>
        <w:rPr>
          <w:rFonts w:ascii="Times New Roman" w:hAnsi="Times New Roman" w:cs="Times New Roman"/>
        </w:rPr>
        <w:t xml:space="preserve"> gene expression matrix G</w:t>
      </w:r>
      <w:r>
        <w:rPr>
          <w:rFonts w:ascii="Times New Roman" w:hAnsi="Times New Roman" w:cs="Times New Roman"/>
          <w:vertAlign w:val="subscript"/>
        </w:rPr>
        <w:t>1</w:t>
      </w:r>
      <w:r>
        <w:rPr>
          <w:rFonts w:ascii="Times New Roman" w:hAnsi="Times New Roman" w:cs="Times New Roman"/>
        </w:rPr>
        <w:t xml:space="preserve"> </w:t>
      </w:r>
      <w:r>
        <w:rPr>
          <w:rFonts w:ascii="Times New Roman" w:hAnsi="Times New Roman" w:cs="Times New Roman" w:hint="eastAsia"/>
        </w:rPr>
        <w:t xml:space="preserve">with </w:t>
      </w:r>
      <w:r>
        <w:rPr>
          <w:rFonts w:ascii="Times New Roman" w:hAnsi="Times New Roman" w:cs="Times New Roman"/>
        </w:rPr>
        <w:t xml:space="preserve">28,874 protein-coding genes and 940 samples was </w:t>
      </w:r>
      <w:r>
        <w:rPr>
          <w:rFonts w:ascii="Times New Roman" w:hAnsi="Times New Roman" w:cs="Times New Roman" w:hint="eastAsia"/>
        </w:rPr>
        <w:t>obtained</w:t>
      </w:r>
      <w:r>
        <w:rPr>
          <w:rFonts w:ascii="Times New Roman" w:hAnsi="Times New Roman" w:cs="Times New Roman"/>
        </w:rPr>
        <w:t xml:space="preserve"> for </w:t>
      </w:r>
      <w:r>
        <w:rPr>
          <w:rFonts w:ascii="Times New Roman" w:hAnsi="Times New Roman" w:cs="Times New Roman" w:hint="eastAsia"/>
        </w:rPr>
        <w:t>the downstream application</w:t>
      </w:r>
      <w:r>
        <w:rPr>
          <w:rFonts w:ascii="Times New Roman" w:hAnsi="Times New Roman" w:cs="Times New Roman"/>
        </w:rPr>
        <w:t>.</w:t>
      </w:r>
    </w:p>
    <w:p w:rsidR="00FE22DA" w:rsidRDefault="00FE22DA">
      <w:pPr>
        <w:spacing w:line="360" w:lineRule="auto"/>
        <w:rPr>
          <w:rFonts w:ascii="Times New Roman" w:hAnsi="Times New Roman" w:cs="Times New Roman"/>
        </w:rPr>
      </w:pPr>
    </w:p>
    <w:p w:rsidR="00FE22DA" w:rsidRDefault="008B4C44">
      <w:pPr>
        <w:spacing w:line="360" w:lineRule="auto"/>
        <w:rPr>
          <w:rFonts w:ascii="Times New Roman" w:hAnsi="Times New Roman" w:cs="Times New Roman"/>
          <w:b/>
        </w:rPr>
      </w:pPr>
      <w:r>
        <w:rPr>
          <w:rFonts w:ascii="Times New Roman" w:hAnsi="Times New Roman" w:cs="Times New Roman" w:hint="eastAsia"/>
          <w:b/>
        </w:rPr>
        <w:t>3</w:t>
      </w:r>
      <w:r>
        <w:rPr>
          <w:rFonts w:ascii="Times New Roman" w:hAnsi="Times New Roman" w:cs="Times New Roman"/>
          <w:b/>
        </w:rPr>
        <w:t>. Identification of signature genes</w:t>
      </w:r>
    </w:p>
    <w:p w:rsidR="00FE22DA" w:rsidRDefault="008B4C44">
      <w:pPr>
        <w:spacing w:line="360" w:lineRule="auto"/>
        <w:rPr>
          <w:rFonts w:ascii="Times New Roman" w:hAnsi="Times New Roman" w:cs="Times New Roman"/>
        </w:rPr>
      </w:pPr>
      <w:proofErr w:type="spellStart"/>
      <w:proofErr w:type="gramStart"/>
      <w:r>
        <w:rPr>
          <w:rFonts w:ascii="Times New Roman" w:hAnsi="Times New Roman" w:cs="Times New Roman"/>
        </w:rPr>
        <w:t>eas</w:t>
      </w:r>
      <w:r>
        <w:rPr>
          <w:rFonts w:ascii="Times New Roman" w:hAnsi="Times New Roman" w:cs="Times New Roman" w:hint="eastAsia"/>
        </w:rPr>
        <w:t>yMF</w:t>
      </w:r>
      <w:proofErr w:type="spellEnd"/>
      <w:proofErr w:type="gramEnd"/>
      <w:r>
        <w:rPr>
          <w:rFonts w:ascii="Times New Roman" w:hAnsi="Times New Roman" w:cs="Times New Roman" w:hint="eastAsia"/>
        </w:rPr>
        <w:t xml:space="preserve"> decomposes a</w:t>
      </w:r>
      <w:r>
        <w:rPr>
          <w:rFonts w:ascii="Times New Roman" w:hAnsi="Times New Roman" w:cs="Times New Roman"/>
        </w:rPr>
        <w:t xml:space="preserve"> </w:t>
      </w:r>
      <w:r>
        <w:rPr>
          <w:rFonts w:ascii="Times New Roman" w:hAnsi="Times New Roman" w:cs="Times New Roman" w:hint="eastAsia"/>
        </w:rPr>
        <w:t>high-</w:t>
      </w:r>
      <w:r>
        <w:rPr>
          <w:rFonts w:ascii="Times New Roman" w:hAnsi="Times New Roman" w:cs="Times New Roman"/>
        </w:rPr>
        <w:t>dimensional</w:t>
      </w:r>
      <w:r>
        <w:rPr>
          <w:rFonts w:ascii="Times New Roman" w:hAnsi="Times New Roman" w:cs="Times New Roman" w:hint="eastAsia"/>
        </w:rPr>
        <w:t xml:space="preserve"> gene expression matrix (gene</w:t>
      </w:r>
      <w:r>
        <w:rPr>
          <w:rFonts w:ascii="Times New Roman" w:hAnsi="Times New Roman" w:cs="Times New Roman"/>
        </w:rPr>
        <w:t>s</w:t>
      </w:r>
      <w:r>
        <w:rPr>
          <w:rFonts w:ascii="Times New Roman" w:hAnsi="Times New Roman" w:cs="Times New Roman" w:hint="eastAsia"/>
        </w:rPr>
        <w:t xml:space="preserve"> in rows and samples in columns) into a product of two low-dimensional </w:t>
      </w:r>
      <w:proofErr w:type="spellStart"/>
      <w:r>
        <w:rPr>
          <w:rFonts w:ascii="Times New Roman" w:hAnsi="Times New Roman" w:cs="Times New Roman" w:hint="eastAsia"/>
        </w:rPr>
        <w:t>metagene</w:t>
      </w:r>
      <w:proofErr w:type="spellEnd"/>
      <w:r>
        <w:rPr>
          <w:rFonts w:ascii="Times New Roman" w:hAnsi="Times New Roman" w:cs="Times New Roman" w:hint="eastAsia"/>
        </w:rPr>
        <w:t xml:space="preserve">-based matrices: </w:t>
      </w:r>
      <w:r>
        <w:rPr>
          <w:rFonts w:ascii="Times New Roman" w:hAnsi="Times New Roman" w:cs="Times New Roman"/>
        </w:rPr>
        <w:t>an</w:t>
      </w:r>
      <w:r>
        <w:rPr>
          <w:rFonts w:ascii="Times New Roman" w:hAnsi="Times New Roman" w:cs="Times New Roman" w:hint="eastAsia"/>
        </w:rPr>
        <w:t xml:space="preserve"> </w:t>
      </w:r>
      <w:r>
        <w:rPr>
          <w:rFonts w:ascii="Times New Roman" w:hAnsi="Times New Roman" w:cs="Times New Roman"/>
        </w:rPr>
        <w:t>amplitude matrix (AM</w:t>
      </w:r>
      <w:r>
        <w:rPr>
          <w:rFonts w:ascii="Times New Roman" w:hAnsi="Times New Roman" w:cs="Times New Roman" w:hint="eastAsia"/>
        </w:rPr>
        <w:t>; gene</w:t>
      </w:r>
      <w:r>
        <w:rPr>
          <w:rFonts w:ascii="Times New Roman" w:hAnsi="Times New Roman" w:cs="Times New Roman"/>
        </w:rPr>
        <w:t>s</w:t>
      </w:r>
      <w:r>
        <w:rPr>
          <w:rFonts w:ascii="Times New Roman" w:hAnsi="Times New Roman" w:cs="Times New Roman" w:hint="eastAsia"/>
        </w:rPr>
        <w:t xml:space="preserve"> in rows and </w:t>
      </w:r>
      <w:proofErr w:type="spellStart"/>
      <w:r>
        <w:rPr>
          <w:rFonts w:ascii="Times New Roman" w:hAnsi="Times New Roman" w:cs="Times New Roman" w:hint="eastAsia"/>
        </w:rPr>
        <w:t>metagenes</w:t>
      </w:r>
      <w:proofErr w:type="spellEnd"/>
      <w:r>
        <w:rPr>
          <w:rFonts w:ascii="Times New Roman" w:hAnsi="Times New Roman" w:cs="Times New Roman" w:hint="eastAsia"/>
        </w:rPr>
        <w:t xml:space="preserve"> in columns</w:t>
      </w:r>
      <w:r>
        <w:rPr>
          <w:rFonts w:ascii="Times New Roman" w:hAnsi="Times New Roman" w:cs="Times New Roman"/>
        </w:rPr>
        <w:t>)</w:t>
      </w:r>
      <w:r>
        <w:rPr>
          <w:rFonts w:ascii="Times New Roman" w:hAnsi="Times New Roman" w:cs="Times New Roman" w:hint="eastAsia"/>
        </w:rPr>
        <w:t xml:space="preserve"> and</w:t>
      </w:r>
      <w:r>
        <w:rPr>
          <w:rFonts w:ascii="Times New Roman" w:hAnsi="Times New Roman" w:cs="Times New Roman"/>
        </w:rPr>
        <w:t xml:space="preserve"> a</w:t>
      </w:r>
      <w:r>
        <w:rPr>
          <w:rFonts w:ascii="Times New Roman" w:hAnsi="Times New Roman" w:cs="Times New Roman" w:hint="eastAsia"/>
        </w:rPr>
        <w:t xml:space="preserve"> pattern matrix (PM; </w:t>
      </w:r>
      <w:proofErr w:type="spellStart"/>
      <w:r>
        <w:rPr>
          <w:rFonts w:ascii="Times New Roman" w:hAnsi="Times New Roman" w:cs="Times New Roman" w:hint="eastAsia"/>
        </w:rPr>
        <w:t>metagenes</w:t>
      </w:r>
      <w:proofErr w:type="spellEnd"/>
      <w:r>
        <w:rPr>
          <w:rFonts w:ascii="Times New Roman" w:hAnsi="Times New Roman" w:cs="Times New Roman" w:hint="eastAsia"/>
        </w:rPr>
        <w:t xml:space="preserve"> in rows and samples in columns). Using gene-level relationships in the AM and sample-level relationships in the PM, </w:t>
      </w:r>
      <w:proofErr w:type="spellStart"/>
      <w:r>
        <w:rPr>
          <w:rFonts w:ascii="Times New Roman" w:hAnsi="Times New Roman" w:cs="Times New Roman" w:hint="eastAsia"/>
        </w:rPr>
        <w:t>easyMF</w:t>
      </w:r>
      <w:proofErr w:type="spellEnd"/>
      <w:r>
        <w:rPr>
          <w:rFonts w:ascii="Times New Roman" w:hAnsi="Times New Roman" w:cs="Times New Roman" w:hint="eastAsia"/>
        </w:rPr>
        <w:t xml:space="preserve"> identifies </w:t>
      </w:r>
      <w:r>
        <w:rPr>
          <w:rFonts w:ascii="Times New Roman" w:hAnsi="Times New Roman" w:cs="Times New Roman"/>
        </w:rPr>
        <w:t xml:space="preserve">genes </w:t>
      </w:r>
      <w:r>
        <w:rPr>
          <w:rFonts w:ascii="Times New Roman" w:hAnsi="Times New Roman" w:cs="Times New Roman" w:hint="eastAsia"/>
        </w:rPr>
        <w:t>exhibiting</w:t>
      </w:r>
      <w:r>
        <w:rPr>
          <w:rFonts w:ascii="Times New Roman" w:hAnsi="Times New Roman" w:cs="Times New Roman"/>
        </w:rPr>
        <w:t xml:space="preserve"> dominant pattern</w:t>
      </w:r>
      <w:r>
        <w:rPr>
          <w:rFonts w:ascii="Times New Roman" w:hAnsi="Times New Roman" w:cs="Times New Roman" w:hint="eastAsia"/>
        </w:rPr>
        <w:t>s</w:t>
      </w:r>
      <w:r>
        <w:rPr>
          <w:rFonts w:ascii="Times New Roman" w:hAnsi="Times New Roman" w:cs="Times New Roman"/>
        </w:rPr>
        <w:t xml:space="preserve"> (defined as signature genes)</w:t>
      </w:r>
      <w:r>
        <w:rPr>
          <w:rFonts w:ascii="Times New Roman" w:hAnsi="Times New Roman" w:cs="Times New Roman" w:hint="eastAsia"/>
        </w:rPr>
        <w:t xml:space="preserve"> for each </w:t>
      </w:r>
      <w:proofErr w:type="spellStart"/>
      <w:r>
        <w:rPr>
          <w:rFonts w:ascii="Times New Roman" w:hAnsi="Times New Roman" w:cs="Times New Roman" w:hint="eastAsia"/>
        </w:rPr>
        <w:t>metagene</w:t>
      </w:r>
      <w:proofErr w:type="spellEnd"/>
      <w:r>
        <w:rPr>
          <w:rFonts w:ascii="Times New Roman" w:hAnsi="Times New Roman" w:cs="Times New Roman" w:hint="eastAsia"/>
        </w:rPr>
        <w:t xml:space="preserve"> using the </w:t>
      </w:r>
      <w:proofErr w:type="spellStart"/>
      <w:r>
        <w:rPr>
          <w:rFonts w:ascii="Times New Roman" w:hAnsi="Times New Roman" w:cs="Times New Roman"/>
        </w:rPr>
        <w:t>patternMarkers</w:t>
      </w:r>
      <w:proofErr w:type="spellEnd"/>
      <w:r>
        <w:rPr>
          <w:rFonts w:ascii="Times New Roman" w:hAnsi="Times New Roman" w:cs="Times New Roman" w:hint="eastAsia"/>
        </w:rPr>
        <w:t xml:space="preserve"> </w:t>
      </w:r>
      <w:r>
        <w:rPr>
          <w:rFonts w:ascii="Times New Roman" w:hAnsi="Times New Roman" w:cs="Times New Roman"/>
        </w:rPr>
        <w:fldChar w:fldCharType="begin">
          <w:fldData xml:space="preserve">PEVuZE5vdGU+PENpdGU+PEF1dGhvcj5TdGVpbi1PJmFwb3M7QnJpZW48L0F1dGhvcj48WWVhcj4y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PEVuZE5vdGU+PENpdGU+PEF1dGhvcj5TdGVpbi1PJmFwb3M7QnJpZW48L0F1dGhvcj48WWVhcj4y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 xml:space="preserve"> and </w:t>
      </w:r>
      <w:r>
        <w:rPr>
          <w:rFonts w:ascii="Times New Roman" w:hAnsi="Times New Roman" w:cs="Times New Roman" w:hint="eastAsia"/>
        </w:rPr>
        <w:t xml:space="preserve">the </w:t>
      </w:r>
      <w:r>
        <w:rPr>
          <w:rFonts w:ascii="Times New Roman" w:hAnsi="Times New Roman" w:cs="Times New Roman"/>
        </w:rPr>
        <w:t xml:space="preserve">Pearson’s correlation coefficient (PCC) </w:t>
      </w:r>
      <w:r>
        <w:rPr>
          <w:rFonts w:ascii="Times New Roman" w:hAnsi="Times New Roman" w:cs="Times New Roman" w:hint="eastAsia"/>
        </w:rPr>
        <w:t>statistics</w:t>
      </w:r>
      <w:r>
        <w:rPr>
          <w:rFonts w:ascii="Times New Roman" w:hAnsi="Times New Roman" w:cs="Times New Roman"/>
        </w:rPr>
        <w:t xml:space="preserve">. </w:t>
      </w:r>
      <w:proofErr w:type="spellStart"/>
      <w:proofErr w:type="gramStart"/>
      <w:r>
        <w:rPr>
          <w:rFonts w:ascii="Times New Roman" w:hAnsi="Times New Roman" w:cs="Times New Roman"/>
        </w:rPr>
        <w:t>patternMarkers</w:t>
      </w:r>
      <w:proofErr w:type="spellEnd"/>
      <w:proofErr w:type="gramEnd"/>
      <w:r>
        <w:rPr>
          <w:rFonts w:ascii="Times New Roman" w:hAnsi="Times New Roman" w:cs="Times New Roman" w:hint="eastAsia"/>
        </w:rPr>
        <w:t xml:space="preserve"> calculates a</w:t>
      </w:r>
      <w:r>
        <w:rPr>
          <w:rFonts w:ascii="Times New Roman" w:hAnsi="Times New Roman" w:cs="Times New Roman"/>
        </w:rPr>
        <w:t xml:space="preserve"> Euclidean distance</w:t>
      </w:r>
      <w:r>
        <w:rPr>
          <w:rFonts w:ascii="Times New Roman" w:hAnsi="Times New Roman" w:cs="Times New Roman" w:hint="eastAsia"/>
        </w:rPr>
        <w:t xml:space="preserve"> (</w:t>
      </w:r>
      <w:r>
        <w:rPr>
          <w:rFonts w:ascii="Times New Roman" w:hAnsi="Times New Roman" w:cs="Times New Roman" w:hint="eastAsia"/>
          <w:i/>
        </w:rPr>
        <w:t>ED</w:t>
      </w:r>
      <w:r>
        <w:rPr>
          <w:rFonts w:ascii="Times New Roman" w:hAnsi="Times New Roman" w:cs="Times New Roman" w:hint="eastAsia"/>
        </w:rPr>
        <w:t>)</w:t>
      </w:r>
      <w:r>
        <w:rPr>
          <w:rFonts w:ascii="Times New Roman" w:hAnsi="Times New Roman" w:cs="Times New Roman"/>
        </w:rPr>
        <w:t xml:space="preserve"> between normalized </w:t>
      </w:r>
      <w:r>
        <w:rPr>
          <w:rFonts w:ascii="Times New Roman" w:hAnsi="Times New Roman" w:cs="Times New Roman" w:hint="eastAsia"/>
        </w:rPr>
        <w:t xml:space="preserve">AM </w:t>
      </w:r>
      <w:r>
        <w:rPr>
          <w:rFonts w:ascii="Times New Roman" w:hAnsi="Times New Roman" w:cs="Times New Roman"/>
        </w:rPr>
        <w:t>coefficients</w:t>
      </w:r>
      <w:r>
        <w:rPr>
          <w:rFonts w:ascii="Times New Roman" w:hAnsi="Times New Roman" w:cs="Times New Roman" w:hint="eastAsia"/>
        </w:rPr>
        <w:t xml:space="preserve"> (i.e., coefficients in the AM)</w:t>
      </w:r>
      <w:r>
        <w:rPr>
          <w:rFonts w:ascii="Times New Roman" w:hAnsi="Times New Roman" w:cs="Times New Roman"/>
        </w:rPr>
        <w:t xml:space="preserve"> and </w:t>
      </w:r>
      <w:r>
        <w:rPr>
          <w:rFonts w:ascii="Times New Roman" w:hAnsi="Times New Roman" w:cs="Times New Roman" w:hint="eastAsia"/>
        </w:rPr>
        <w:t>a</w:t>
      </w:r>
      <w:r>
        <w:rPr>
          <w:rFonts w:ascii="Times New Roman" w:hAnsi="Times New Roman" w:cs="Times New Roman"/>
        </w:rPr>
        <w:t xml:space="preserve"> 0-1 pattern of </w:t>
      </w:r>
      <w:proofErr w:type="spellStart"/>
      <w:r>
        <w:rPr>
          <w:rFonts w:ascii="Times New Roman" w:hAnsi="Times New Roman" w:cs="Times New Roman"/>
        </w:rPr>
        <w:t>metagenes</w:t>
      </w:r>
      <w:proofErr w:type="spellEnd"/>
      <w:r>
        <w:rPr>
          <w:rFonts w:ascii="Times New Roman" w:hAnsi="Times New Roman" w:cs="Times New Roman" w:hint="eastAsia"/>
        </w:rPr>
        <w:t xml:space="preserve"> (</w:t>
      </w:r>
      <w:r>
        <w:rPr>
          <w:rFonts w:ascii="Times New Roman" w:hAnsi="Times New Roman" w:cs="Times New Roman" w:hint="eastAsia"/>
          <w:b/>
        </w:rPr>
        <w:t xml:space="preserve">Supplementary </w:t>
      </w:r>
      <w:r>
        <w:rPr>
          <w:rFonts w:ascii="Times New Roman" w:hAnsi="Times New Roman" w:cs="Times New Roman"/>
          <w:b/>
        </w:rPr>
        <w:t>Figure S2</w:t>
      </w:r>
      <w:r>
        <w:rPr>
          <w:rFonts w:ascii="Times New Roman" w:hAnsi="Times New Roman" w:cs="Times New Roman" w:hint="eastAsia"/>
          <w:b/>
        </w:rPr>
        <w:t>A</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 xml:space="preserve">Suppose the number of </w:t>
      </w:r>
      <w:proofErr w:type="spellStart"/>
      <w:r>
        <w:rPr>
          <w:rFonts w:ascii="Times New Roman" w:hAnsi="Times New Roman" w:cs="Times New Roman" w:hint="eastAsia"/>
        </w:rPr>
        <w:t>metagenes</w:t>
      </w:r>
      <w:proofErr w:type="spellEnd"/>
      <w:r>
        <w:rPr>
          <w:rFonts w:ascii="Times New Roman" w:hAnsi="Times New Roman" w:cs="Times New Roman" w:hint="eastAsia"/>
        </w:rPr>
        <w:t xml:space="preserve"> is </w:t>
      </w:r>
      <w:r>
        <w:rPr>
          <w:rFonts w:ascii="Times New Roman" w:hAnsi="Times New Roman" w:cs="Times New Roman" w:hint="eastAsia"/>
          <w:i/>
        </w:rPr>
        <w:t>M</w:t>
      </w:r>
      <w:r>
        <w:rPr>
          <w:rFonts w:ascii="Times New Roman" w:hAnsi="Times New Roman" w:cs="Times New Roman" w:hint="eastAsia"/>
        </w:rPr>
        <w:t xml:space="preserve">, the </w:t>
      </w:r>
      <w:r>
        <w:rPr>
          <w:rFonts w:ascii="Times New Roman" w:hAnsi="Times New Roman" w:cs="Times New Roman" w:hint="eastAsia"/>
          <w:i/>
        </w:rPr>
        <w:t>ED</w:t>
      </w:r>
      <w:r>
        <w:rPr>
          <w:rFonts w:ascii="Times New Roman" w:hAnsi="Times New Roman" w:cs="Times New Roman" w:hint="eastAsia"/>
        </w:rPr>
        <w:t xml:space="preserve"> score for </w:t>
      </w:r>
      <w:r>
        <w:rPr>
          <w:rFonts w:ascii="Times New Roman" w:hAnsi="Times New Roman" w:cs="Times New Roman"/>
        </w:rPr>
        <w:t xml:space="preserve">gene </w:t>
      </w:r>
      <w:proofErr w:type="spellStart"/>
      <w:r>
        <w:rPr>
          <w:rFonts w:ascii="Times New Roman" w:hAnsi="Times New Roman" w:cs="Times New Roman"/>
          <w:i/>
        </w:rPr>
        <w:t>i</w:t>
      </w:r>
      <w:proofErr w:type="spellEnd"/>
      <w:r>
        <w:rPr>
          <w:rFonts w:ascii="Times New Roman" w:hAnsi="Times New Roman" w:cs="Times New Roman"/>
        </w:rPr>
        <w:t xml:space="preserve"> </w:t>
      </w:r>
      <w:r>
        <w:rPr>
          <w:rFonts w:ascii="Times New Roman" w:hAnsi="Times New Roman" w:cs="Times New Roman" w:hint="eastAsia"/>
        </w:rPr>
        <w:t>and</w:t>
      </w:r>
      <w:r>
        <w:rPr>
          <w:rFonts w:ascii="Times New Roman" w:hAnsi="Times New Roman" w:cs="Times New Roman"/>
        </w:rPr>
        <w:t xml:space="preserve"> </w:t>
      </w:r>
      <w:proofErr w:type="spellStart"/>
      <w:r>
        <w:rPr>
          <w:rFonts w:ascii="Times New Roman" w:hAnsi="Times New Roman" w:cs="Times New Roman"/>
        </w:rPr>
        <w:t>metagene</w:t>
      </w:r>
      <w:proofErr w:type="spellEnd"/>
      <w:r>
        <w:rPr>
          <w:rFonts w:ascii="Times New Roman" w:hAnsi="Times New Roman" w:cs="Times New Roman"/>
        </w:rPr>
        <w:t xml:space="preserve"> </w:t>
      </w:r>
      <w:r>
        <w:rPr>
          <w:rFonts w:ascii="Times New Roman" w:hAnsi="Times New Roman" w:cs="Times New Roman"/>
          <w:i/>
        </w:rPr>
        <w:t>k</w:t>
      </w:r>
      <w:r>
        <w:rPr>
          <w:rFonts w:ascii="Times New Roman" w:hAnsi="Times New Roman" w:cs="Times New Roman"/>
        </w:rPr>
        <w:t xml:space="preserve"> </w:t>
      </w:r>
      <w:r>
        <w:rPr>
          <w:rFonts w:ascii="Times New Roman" w:hAnsi="Times New Roman" w:cs="Times New Roman" w:hint="eastAsia"/>
        </w:rPr>
        <w:t>(1</w:t>
      </w:r>
      <w:r>
        <w:rPr>
          <w:rFonts w:ascii="Arial" w:hAnsi="Arial" w:cs="Arial"/>
          <w:color w:val="333333"/>
          <w:sz w:val="20"/>
          <w:szCs w:val="20"/>
          <w:shd w:val="clear" w:color="auto" w:fill="FFFFFF"/>
        </w:rPr>
        <w:t>≤</w:t>
      </w:r>
      <w:r>
        <w:rPr>
          <w:rFonts w:ascii="Arial" w:hAnsi="Arial" w:cs="Arial" w:hint="eastAsia"/>
          <w:color w:val="333333"/>
          <w:sz w:val="20"/>
          <w:szCs w:val="20"/>
          <w:shd w:val="clear" w:color="auto" w:fill="FFFFFF"/>
        </w:rPr>
        <w:t xml:space="preserve"> </w:t>
      </w:r>
      <w:r>
        <w:rPr>
          <w:rFonts w:ascii="Times New Roman" w:hAnsi="Times New Roman" w:cs="Times New Roman" w:hint="eastAsia"/>
          <w:i/>
        </w:rPr>
        <w:t>k</w:t>
      </w:r>
      <w:r>
        <w:rPr>
          <w:rFonts w:ascii="Times New Roman" w:hAnsi="Times New Roman" w:cs="Times New Roman" w:hint="eastAsia"/>
        </w:rPr>
        <w:t xml:space="preserve"> </w:t>
      </w:r>
      <w:r>
        <w:rPr>
          <w:rFonts w:ascii="Arial" w:hAnsi="Arial" w:cs="Arial"/>
          <w:color w:val="333333"/>
          <w:sz w:val="20"/>
          <w:szCs w:val="20"/>
          <w:shd w:val="clear" w:color="auto" w:fill="FFFFFF"/>
        </w:rPr>
        <w:t>≤</w:t>
      </w:r>
      <w:r>
        <w:rPr>
          <w:rFonts w:ascii="Arial" w:hAnsi="Arial" w:cs="Arial" w:hint="eastAsia"/>
          <w:color w:val="333333"/>
          <w:sz w:val="20"/>
          <w:szCs w:val="20"/>
          <w:shd w:val="clear" w:color="auto" w:fill="FFFFFF"/>
        </w:rPr>
        <w:t xml:space="preserve"> </w:t>
      </w:r>
      <w:r>
        <w:rPr>
          <w:rFonts w:ascii="Arial" w:hAnsi="Arial" w:cs="Arial" w:hint="eastAsia"/>
          <w:i/>
          <w:color w:val="333333"/>
          <w:sz w:val="20"/>
          <w:szCs w:val="20"/>
          <w:shd w:val="clear" w:color="auto" w:fill="FFFFFF"/>
        </w:rPr>
        <w:t>M</w:t>
      </w:r>
      <w:r>
        <w:rPr>
          <w:rFonts w:ascii="Times New Roman" w:hAnsi="Times New Roman" w:cs="Times New Roman" w:hint="eastAsia"/>
        </w:rPr>
        <w:t xml:space="preserve">) is </w:t>
      </w:r>
      <w:r>
        <w:rPr>
          <w:rFonts w:ascii="Times New Roman" w:hAnsi="Times New Roman" w:cs="Times New Roman"/>
        </w:rPr>
        <w:t>calculated</w:t>
      </w:r>
      <w:r>
        <w:rPr>
          <w:rFonts w:ascii="Times New Roman" w:hAnsi="Times New Roman" w:cs="Times New Roman" w:hint="eastAsia"/>
        </w:rPr>
        <w:t xml:space="preserve"> using following formula:</w:t>
      </w:r>
    </w:p>
    <w:p w:rsidR="00FE22DA" w:rsidRDefault="008B4C44">
      <w:pPr>
        <w:spacing w:line="360" w:lineRule="auto"/>
        <w:jc w:val="center"/>
        <w:rPr>
          <w:rFonts w:ascii="Times New Roman" w:hAnsi="Times New Roman" w:cs="Times New Roman"/>
        </w:rPr>
      </w:pPr>
      <m:oMath>
        <m:r>
          <w:rPr>
            <w:rFonts w:ascii="Cambria Math" w:hAnsi="Cambria Math" w:cs="Times New Roman"/>
          </w:rPr>
          <m:t>ED</m:t>
        </m:r>
        <m:d>
          <m:dPr>
            <m:ctrlPr>
              <w:rPr>
                <w:rFonts w:ascii="Cambria Math" w:hAnsi="Cambria Math" w:cs="Times New Roman"/>
                <w:i/>
              </w:rPr>
            </m:ctrlPr>
          </m:dPr>
          <m:e>
            <m:r>
              <w:rPr>
                <w:rFonts w:ascii="Cambria Math" w:hAnsi="Cambria Math" w:cs="Times New Roman"/>
              </w:rPr>
              <m:t>i,k</m:t>
            </m:r>
          </m:e>
        </m:d>
        <m:r>
          <w:rPr>
            <w:rFonts w:ascii="Cambria Math" w:hAnsi="Cambria Math" w:cs="Times New Roman"/>
          </w:rPr>
          <m:t xml:space="preserve">= </m:t>
        </m:r>
        <m:rad>
          <m:radPr>
            <m:degHide m:val="1"/>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j=1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ij</m:t>
                            </m:r>
                          </m:sub>
                        </m:sSub>
                      </m:num>
                      <m:den>
                        <m:r>
                          <w:rPr>
                            <w:rFonts w:ascii="Cambria Math" w:hAnsi="Cambria Math" w:cs="Times New Roman"/>
                          </w:rPr>
                          <m:t>max</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kj</m:t>
                        </m:r>
                      </m:sub>
                    </m:sSub>
                    <m:r>
                      <w:rPr>
                        <w:rFonts w:ascii="Cambria Math" w:hAnsi="Cambria Math" w:cs="Times New Roman"/>
                      </w:rPr>
                      <m:t>)</m:t>
                    </m:r>
                  </m:e>
                  <m:sup>
                    <m:r>
                      <w:rPr>
                        <w:rFonts w:ascii="Cambria Math" w:hAnsi="Cambria Math" w:cs="Times New Roman"/>
                      </w:rPr>
                      <m:t>2</m:t>
                    </m:r>
                  </m:sup>
                </m:sSup>
              </m:e>
            </m:nary>
            <m:r>
              <m:rPr>
                <m:sty m:val="p"/>
              </m:rPr>
              <w:rPr>
                <w:rFonts w:ascii="Cambria Math" w:hAnsi="Cambria Math" w:cs="Times New Roman"/>
              </w:rPr>
              <m:t xml:space="preserve"> </m:t>
            </m:r>
          </m:e>
        </m:rad>
      </m:oMath>
      <w:r>
        <w:rPr>
          <w:rFonts w:ascii="Times New Roman" w:hAnsi="Times New Roman" w:cs="Times New Roman" w:hint="eastAsia"/>
        </w:rPr>
        <w:t>,</w:t>
      </w:r>
    </w:p>
    <w:p w:rsidR="00FE22DA" w:rsidRDefault="008B4C44">
      <w:pPr>
        <w:spacing w:line="360" w:lineRule="auto"/>
        <w:rPr>
          <w:rFonts w:ascii="Times New Roman" w:hAnsi="Times New Roman" w:cs="Times New Roman"/>
        </w:rPr>
      </w:pPr>
      <w:proofErr w:type="gramStart"/>
      <w:r>
        <w:rPr>
          <w:rFonts w:ascii="Times New Roman" w:hAnsi="Times New Roman" w:cs="Times New Roman" w:hint="eastAsia"/>
        </w:rPr>
        <w:t>where</w:t>
      </w:r>
      <w:proofErr w:type="gramEnd"/>
      <w:r>
        <w:rPr>
          <w:rFonts w:ascii="Times New Roman" w:hAnsi="Times New Roman" w:cs="Times New Roman" w:hint="eastAsia"/>
        </w:rPr>
        <w:t xml:space="preserve"> </w:t>
      </w:r>
      <w:proofErr w:type="spellStart"/>
      <w:r>
        <w:rPr>
          <w:rFonts w:ascii="Times New Roman" w:hAnsi="Times New Roman" w:cs="Times New Roman"/>
          <w:i/>
        </w:rPr>
        <w:t>A</w:t>
      </w:r>
      <w:r>
        <w:rPr>
          <w:rFonts w:ascii="Times New Roman" w:hAnsi="Times New Roman" w:cs="Times New Roman"/>
          <w:i/>
          <w:vertAlign w:val="subscript"/>
        </w:rPr>
        <w:t>i</w:t>
      </w:r>
      <w:r>
        <w:rPr>
          <w:rFonts w:ascii="Times New Roman" w:hAnsi="Times New Roman" w:cs="Times New Roman" w:hint="eastAsia"/>
          <w:i/>
          <w:vertAlign w:val="subscript"/>
        </w:rPr>
        <w:t>j</w:t>
      </w:r>
      <w:proofErr w:type="spellEnd"/>
      <w:r>
        <w:rPr>
          <w:rFonts w:ascii="Times New Roman" w:hAnsi="Times New Roman" w:cs="Times New Roman"/>
        </w:rPr>
        <w:t xml:space="preserve"> represents </w:t>
      </w:r>
      <w:r>
        <w:rPr>
          <w:rFonts w:ascii="Times New Roman" w:hAnsi="Times New Roman" w:cs="Times New Roman" w:hint="eastAsia"/>
        </w:rPr>
        <w:t xml:space="preserve">the </w:t>
      </w:r>
      <w:r>
        <w:rPr>
          <w:rFonts w:ascii="Times New Roman" w:hAnsi="Times New Roman" w:cs="Times New Roman"/>
        </w:rPr>
        <w:t xml:space="preserve">AM coefficient of gene </w:t>
      </w:r>
      <w:proofErr w:type="spellStart"/>
      <w:r>
        <w:rPr>
          <w:rFonts w:ascii="Times New Roman" w:hAnsi="Times New Roman" w:cs="Times New Roman"/>
          <w:i/>
        </w:rPr>
        <w:t>i</w:t>
      </w:r>
      <w:proofErr w:type="spellEnd"/>
      <w:r>
        <w:rPr>
          <w:rFonts w:ascii="Times New Roman" w:hAnsi="Times New Roman" w:cs="Times New Roman"/>
        </w:rPr>
        <w:t xml:space="preserve"> in </w:t>
      </w:r>
      <w:proofErr w:type="spellStart"/>
      <w:r>
        <w:rPr>
          <w:rFonts w:ascii="Times New Roman" w:hAnsi="Times New Roman" w:cs="Times New Roman"/>
        </w:rPr>
        <w:t>metagene</w:t>
      </w:r>
      <w:proofErr w:type="spellEnd"/>
      <w:r>
        <w:rPr>
          <w:rFonts w:ascii="Times New Roman" w:hAnsi="Times New Roman" w:cs="Times New Roman"/>
        </w:rPr>
        <w:t xml:space="preserve"> </w:t>
      </w:r>
      <w:r>
        <w:rPr>
          <w:rFonts w:ascii="Times New Roman" w:hAnsi="Times New Roman" w:cs="Times New Roman"/>
          <w:i/>
        </w:rPr>
        <w:t>j</w:t>
      </w:r>
      <w:r>
        <w:rPr>
          <w:rFonts w:ascii="Times New Roman" w:hAnsi="Times New Roman" w:cs="Times New Roman" w:hint="eastAsia"/>
          <w:i/>
        </w:rPr>
        <w:t xml:space="preserve"> </w:t>
      </w:r>
      <w:r>
        <w:rPr>
          <w:rFonts w:ascii="Times New Roman" w:hAnsi="Times New Roman" w:cs="Times New Roman" w:hint="eastAsia"/>
        </w:rPr>
        <w:t>(1</w:t>
      </w:r>
      <w:r w:rsidRPr="0053072C">
        <w:rPr>
          <w:rFonts w:ascii="Times New Roman" w:hAnsi="Times New Roman" w:cs="Times New Roman"/>
        </w:rPr>
        <w:t>≤</w:t>
      </w:r>
      <w:r w:rsidRPr="0053072C">
        <w:rPr>
          <w:rFonts w:ascii="Times New Roman" w:hAnsi="Times New Roman" w:cs="Times New Roman" w:hint="eastAsia"/>
        </w:rPr>
        <w:t xml:space="preserve"> </w:t>
      </w:r>
      <w:r w:rsidRPr="0053072C">
        <w:rPr>
          <w:rFonts w:ascii="Times New Roman" w:hAnsi="Times New Roman" w:cs="Times New Roman" w:hint="eastAsia"/>
          <w:i/>
        </w:rPr>
        <w:t xml:space="preserve">j </w:t>
      </w:r>
      <w:r w:rsidRPr="0053072C">
        <w:rPr>
          <w:rFonts w:ascii="Times New Roman" w:hAnsi="Times New Roman" w:cs="Times New Roman"/>
        </w:rPr>
        <w:t>≤</w:t>
      </w:r>
      <w:r w:rsidRPr="0053072C">
        <w:rPr>
          <w:rFonts w:ascii="Times New Roman" w:hAnsi="Times New Roman" w:cs="Times New Roman" w:hint="eastAsia"/>
        </w:rPr>
        <w:t xml:space="preserve"> </w:t>
      </w:r>
      <w:r w:rsidRPr="0053072C">
        <w:rPr>
          <w:rFonts w:ascii="Times New Roman" w:hAnsi="Times New Roman" w:cs="Times New Roman" w:hint="eastAsia"/>
          <w:i/>
        </w:rPr>
        <w:t>M</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 xml:space="preserve"> </w:t>
      </w:r>
      <w:proofErr w:type="spellStart"/>
      <w:r>
        <w:rPr>
          <w:rFonts w:ascii="Times New Roman" w:hAnsi="Times New Roman" w:cs="Times New Roman"/>
          <w:i/>
        </w:rPr>
        <w:t>maxA</w:t>
      </w:r>
      <w:r>
        <w:rPr>
          <w:rFonts w:ascii="Times New Roman" w:hAnsi="Times New Roman" w:cs="Times New Roman"/>
          <w:i/>
          <w:vertAlign w:val="subscript"/>
        </w:rPr>
        <w:t>i</w:t>
      </w:r>
      <w:proofErr w:type="spellEnd"/>
      <w:r>
        <w:rPr>
          <w:rFonts w:ascii="Times New Roman" w:hAnsi="Times New Roman" w:cs="Times New Roman"/>
        </w:rPr>
        <w:t xml:space="preserve"> </w:t>
      </w:r>
      <w:r>
        <w:rPr>
          <w:rFonts w:ascii="Times New Roman" w:hAnsi="Times New Roman" w:cs="Times New Roman" w:hint="eastAsia"/>
        </w:rPr>
        <w:t>denotes</w:t>
      </w:r>
      <w:r>
        <w:rPr>
          <w:rFonts w:ascii="Times New Roman" w:hAnsi="Times New Roman" w:cs="Times New Roman"/>
        </w:rPr>
        <w:t xml:space="preserve"> </w:t>
      </w:r>
      <w:r>
        <w:rPr>
          <w:rFonts w:ascii="Times New Roman" w:hAnsi="Times New Roman" w:cs="Times New Roman" w:hint="eastAsia"/>
        </w:rPr>
        <w:t xml:space="preserve">the </w:t>
      </w:r>
      <w:r>
        <w:rPr>
          <w:rFonts w:ascii="Times New Roman" w:hAnsi="Times New Roman" w:cs="Times New Roman"/>
        </w:rPr>
        <w:t xml:space="preserve">maximum value of AM coefficient of gene </w:t>
      </w:r>
      <w:proofErr w:type="spellStart"/>
      <w:r>
        <w:rPr>
          <w:rFonts w:ascii="Times New Roman" w:hAnsi="Times New Roman" w:cs="Times New Roman"/>
          <w:i/>
        </w:rPr>
        <w:t>i</w:t>
      </w:r>
      <w:proofErr w:type="spellEnd"/>
      <w:r>
        <w:rPr>
          <w:rFonts w:ascii="Times New Roman" w:hAnsi="Times New Roman" w:cs="Times New Roman"/>
        </w:rPr>
        <w:t xml:space="preserve"> among</w:t>
      </w:r>
      <w:r>
        <w:rPr>
          <w:rFonts w:ascii="Times New Roman" w:hAnsi="Times New Roman" w:cs="Times New Roman"/>
          <w:i/>
        </w:rPr>
        <w:t xml:space="preserve"> </w:t>
      </w:r>
      <w:r>
        <w:rPr>
          <w:rFonts w:ascii="Times New Roman" w:hAnsi="Times New Roman" w:cs="Times New Roman" w:hint="eastAsia"/>
        </w:rPr>
        <w:t>all</w:t>
      </w:r>
      <w:r>
        <w:rPr>
          <w:rFonts w:ascii="Times New Roman" w:hAnsi="Times New Roman" w:cs="Times New Roman"/>
        </w:rPr>
        <w:t xml:space="preserve"> </w:t>
      </w:r>
      <w:r>
        <w:rPr>
          <w:rFonts w:ascii="Times New Roman" w:hAnsi="Times New Roman" w:cs="Times New Roman" w:hint="eastAsia"/>
          <w:i/>
        </w:rPr>
        <w:t>M</w:t>
      </w:r>
      <w:r>
        <w:rPr>
          <w:rFonts w:ascii="Times New Roman" w:hAnsi="Times New Roman" w:cs="Times New Roman" w:hint="eastAsia"/>
        </w:rPr>
        <w:t xml:space="preserve"> </w:t>
      </w:r>
      <w:proofErr w:type="spellStart"/>
      <w:r>
        <w:rPr>
          <w:rFonts w:ascii="Times New Roman" w:hAnsi="Times New Roman" w:cs="Times New Roman"/>
        </w:rPr>
        <w:t>metagenes</w:t>
      </w:r>
      <w:proofErr w:type="spellEnd"/>
      <w:r>
        <w:rPr>
          <w:rFonts w:ascii="Times New Roman" w:hAnsi="Times New Roman" w:cs="Times New Roman" w:hint="eastAsia"/>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w</m:t>
                </m:r>
              </m:e>
            </m:acc>
          </m:e>
          <m:sub>
            <m:r>
              <w:rPr>
                <w:rFonts w:ascii="Cambria Math" w:hAnsi="Cambria Math" w:cs="Times New Roman"/>
              </w:rPr>
              <m:t>k</m:t>
            </m:r>
          </m:sub>
        </m:sSub>
      </m:oMath>
      <w:r>
        <w:rPr>
          <w:rFonts w:ascii="Times New Roman" w:hAnsi="Times New Roman" w:cs="Times New Roman" w:hint="eastAsia"/>
          <w:i/>
        </w:rPr>
        <w:t xml:space="preserve"> </w:t>
      </w:r>
      <w:r>
        <w:rPr>
          <w:rFonts w:ascii="Times New Roman" w:hAnsi="Times New Roman" w:cs="Times New Roman" w:hint="eastAsia"/>
        </w:rPr>
        <w:t>is a numeric</w:t>
      </w:r>
      <w:r>
        <w:rPr>
          <w:rFonts w:ascii="Times New Roman" w:hAnsi="Times New Roman" w:cs="Times New Roman"/>
        </w:rPr>
        <w:t xml:space="preserve"> unit</w:t>
      </w:r>
      <w:r>
        <w:rPr>
          <w:rFonts w:ascii="Times New Roman" w:hAnsi="Times New Roman" w:cs="Times New Roman" w:hint="eastAsia"/>
        </w:rPr>
        <w:t xml:space="preserve"> vector </w:t>
      </w:r>
      <w:r>
        <w:rPr>
          <w:rFonts w:ascii="Times New Roman" w:hAnsi="Times New Roman" w:cs="Times New Roman"/>
        </w:rPr>
        <w:t xml:space="preserve">specifying the status of each component </w:t>
      </w:r>
      <w:r>
        <w:rPr>
          <w:rFonts w:ascii="Times New Roman" w:hAnsi="Times New Roman" w:cs="Times New Roman" w:hint="eastAsia"/>
          <w:iCs/>
        </w:rPr>
        <w:t>(</w:t>
      </w:r>
      <m:oMath>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kj</m:t>
            </m:r>
          </m:sub>
        </m:sSub>
      </m:oMath>
      <w:r>
        <w:rPr>
          <w:rFonts w:ascii="Times New Roman" w:hAnsi="Times New Roman" w:cs="Times New Roman" w:hint="eastAsia"/>
          <w:iCs/>
        </w:rPr>
        <w:t xml:space="preserve"> </w:t>
      </w:r>
      <w:r>
        <w:rPr>
          <w:rFonts w:ascii="Times New Roman" w:hAnsi="Times New Roman" w:cs="Times New Roman"/>
          <w:iCs/>
        </w:rPr>
        <w:t xml:space="preserve">= 1 only when </w:t>
      </w:r>
      <w:r>
        <w:rPr>
          <w:rFonts w:ascii="Times New Roman" w:hAnsi="Times New Roman" w:cs="Times New Roman"/>
          <w:i/>
        </w:rPr>
        <w:t xml:space="preserve">k </w:t>
      </w:r>
      <w:r>
        <w:rPr>
          <w:rFonts w:ascii="Times New Roman" w:hAnsi="Times New Roman" w:cs="Times New Roman"/>
          <w:iCs/>
        </w:rPr>
        <w:t>=</w:t>
      </w:r>
      <w:r>
        <w:rPr>
          <w:rFonts w:ascii="Times New Roman" w:hAnsi="Times New Roman" w:cs="Times New Roman"/>
          <w:i/>
        </w:rPr>
        <w:t xml:space="preserve"> j</w:t>
      </w:r>
      <w:r>
        <w:rPr>
          <w:rFonts w:ascii="Times New Roman" w:hAnsi="Times New Roman" w:cs="Times New Roman"/>
          <w:iCs/>
        </w:rPr>
        <w:t>, otherwise equals to 0</w:t>
      </w:r>
      <w:r>
        <w:rPr>
          <w:rFonts w:ascii="Times New Roman" w:hAnsi="Times New Roman" w:cs="Times New Roman" w:hint="eastAsia"/>
        </w:rPr>
        <w:t xml:space="preserve">). For each gene </w:t>
      </w:r>
      <w:proofErr w:type="spellStart"/>
      <w:r>
        <w:rPr>
          <w:rFonts w:ascii="Times New Roman" w:hAnsi="Times New Roman" w:cs="Times New Roman" w:hint="eastAsia"/>
          <w:i/>
        </w:rPr>
        <w:t>i</w:t>
      </w:r>
      <w:proofErr w:type="spellEnd"/>
      <w:r>
        <w:rPr>
          <w:rFonts w:ascii="Times New Roman" w:hAnsi="Times New Roman" w:cs="Times New Roman" w:hint="eastAsia"/>
        </w:rPr>
        <w:t xml:space="preserve">, </w:t>
      </w:r>
      <w:proofErr w:type="spellStart"/>
      <w:r>
        <w:rPr>
          <w:rFonts w:ascii="Times New Roman" w:hAnsi="Times New Roman" w:cs="Times New Roman" w:hint="eastAsia"/>
        </w:rPr>
        <w:t>easyMF</w:t>
      </w:r>
      <w:proofErr w:type="spellEnd"/>
      <w:r>
        <w:rPr>
          <w:rFonts w:ascii="Times New Roman" w:hAnsi="Times New Roman" w:cs="Times New Roman" w:hint="eastAsia"/>
        </w:rPr>
        <w:t xml:space="preserve"> repeats this process to generate a vector of </w:t>
      </w:r>
      <w:r>
        <w:rPr>
          <w:rFonts w:ascii="Times New Roman" w:hAnsi="Times New Roman" w:cs="Times New Roman" w:hint="eastAsia"/>
          <w:i/>
        </w:rPr>
        <w:t>ED</w:t>
      </w:r>
      <w:r>
        <w:rPr>
          <w:rFonts w:ascii="Times New Roman" w:hAnsi="Times New Roman" w:cs="Times New Roman" w:hint="eastAsia"/>
        </w:rPr>
        <w:t xml:space="preserve"> scores for all </w:t>
      </w:r>
      <w:proofErr w:type="spellStart"/>
      <w:r>
        <w:rPr>
          <w:rFonts w:ascii="Times New Roman" w:hAnsi="Times New Roman" w:cs="Times New Roman" w:hint="eastAsia"/>
        </w:rPr>
        <w:t>metagenes</w:t>
      </w:r>
      <w:proofErr w:type="spellEnd"/>
      <w:r>
        <w:rPr>
          <w:rFonts w:ascii="Times New Roman" w:hAnsi="Times New Roman" w:cs="Times New Roman" w:hint="eastAsia"/>
        </w:rPr>
        <w:t xml:space="preserve">. </w:t>
      </w:r>
    </w:p>
    <w:p w:rsidR="00FE22DA" w:rsidRDefault="00FE22DA">
      <w:pPr>
        <w:spacing w:line="360" w:lineRule="auto"/>
        <w:rPr>
          <w:rFonts w:ascii="Times New Roman" w:hAnsi="Times New Roman" w:cs="Times New Roman"/>
        </w:rPr>
      </w:pPr>
    </w:p>
    <w:p w:rsidR="00FE22DA" w:rsidRDefault="008B4C44">
      <w:pPr>
        <w:spacing w:line="360" w:lineRule="auto"/>
        <w:rPr>
          <w:rFonts w:ascii="Times New Roman" w:hAnsi="Times New Roman" w:cs="Times New Roman"/>
        </w:rPr>
      </w:pPr>
      <w:proofErr w:type="spellStart"/>
      <w:proofErr w:type="gramStart"/>
      <w:r>
        <w:rPr>
          <w:rFonts w:ascii="Times New Roman" w:hAnsi="Times New Roman" w:cs="Times New Roman" w:hint="eastAsia"/>
        </w:rPr>
        <w:t>easyMF</w:t>
      </w:r>
      <w:proofErr w:type="spellEnd"/>
      <w:proofErr w:type="gramEnd"/>
      <w:r>
        <w:rPr>
          <w:rFonts w:ascii="Times New Roman" w:hAnsi="Times New Roman" w:cs="Times New Roman" w:hint="eastAsia"/>
        </w:rPr>
        <w:t xml:space="preserve"> uses t</w:t>
      </w:r>
      <w:r>
        <w:rPr>
          <w:rFonts w:ascii="Times New Roman" w:hAnsi="Times New Roman" w:cs="Times New Roman"/>
        </w:rPr>
        <w:t>he</w:t>
      </w:r>
      <w:r>
        <w:rPr>
          <w:rFonts w:ascii="Times New Roman" w:hAnsi="Times New Roman" w:cs="Times New Roman" w:hint="eastAsia"/>
        </w:rPr>
        <w:t xml:space="preserve"> PCC </w:t>
      </w:r>
      <w:r>
        <w:rPr>
          <w:rFonts w:ascii="Times New Roman" w:hAnsi="Times New Roman" w:cs="Times New Roman"/>
        </w:rPr>
        <w:t xml:space="preserve">statistic </w:t>
      </w:r>
      <w:r>
        <w:rPr>
          <w:rFonts w:ascii="Times New Roman" w:hAnsi="Times New Roman" w:cs="Times New Roman" w:hint="eastAsia"/>
        </w:rPr>
        <w:t xml:space="preserve">to quantify the correlation between gene </w:t>
      </w:r>
      <w:r>
        <w:rPr>
          <w:rFonts w:ascii="Times New Roman" w:hAnsi="Times New Roman" w:cs="Times New Roman"/>
        </w:rPr>
        <w:t>expression abundance and PM coefficients</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b/>
        </w:rPr>
        <w:t xml:space="preserve">Supplementary </w:t>
      </w:r>
      <w:r>
        <w:rPr>
          <w:rFonts w:ascii="Times New Roman" w:hAnsi="Times New Roman" w:cs="Times New Roman"/>
          <w:b/>
        </w:rPr>
        <w:t>Figure S2</w:t>
      </w:r>
      <w:r>
        <w:rPr>
          <w:rFonts w:ascii="Times New Roman" w:hAnsi="Times New Roman" w:cs="Times New Roman" w:hint="eastAsia"/>
          <w:b/>
        </w:rPr>
        <w:t>B</w:t>
      </w:r>
      <w:r>
        <w:rPr>
          <w:rFonts w:ascii="Times New Roman" w:hAnsi="Times New Roman" w:cs="Times New Roman"/>
        </w:rPr>
        <w:t>)</w:t>
      </w:r>
      <w:r>
        <w:rPr>
          <w:rFonts w:ascii="Times New Roman" w:hAnsi="Times New Roman" w:cs="Times New Roman" w:hint="eastAsia"/>
        </w:rPr>
        <w:t xml:space="preserve">. For </w:t>
      </w:r>
      <w:r>
        <w:rPr>
          <w:rFonts w:ascii="Times New Roman" w:hAnsi="Times New Roman" w:cs="Times New Roman"/>
        </w:rPr>
        <w:t xml:space="preserve">gene </w:t>
      </w:r>
      <w:proofErr w:type="spellStart"/>
      <w:r>
        <w:rPr>
          <w:rFonts w:ascii="Times New Roman" w:hAnsi="Times New Roman" w:cs="Times New Roman"/>
          <w:i/>
        </w:rPr>
        <w:t>i</w:t>
      </w:r>
      <w:proofErr w:type="spellEnd"/>
      <w:r>
        <w:rPr>
          <w:rFonts w:ascii="Times New Roman" w:hAnsi="Times New Roman" w:cs="Times New Roman" w:hint="eastAsia"/>
        </w:rPr>
        <w:t xml:space="preserve"> and </w:t>
      </w:r>
      <w:proofErr w:type="spellStart"/>
      <w:r>
        <w:rPr>
          <w:rFonts w:ascii="Times New Roman" w:hAnsi="Times New Roman" w:cs="Times New Roman" w:hint="eastAsia"/>
        </w:rPr>
        <w:t>metagene</w:t>
      </w:r>
      <w:proofErr w:type="spellEnd"/>
      <w:r>
        <w:rPr>
          <w:rFonts w:ascii="Times New Roman" w:hAnsi="Times New Roman" w:cs="Times New Roman" w:hint="eastAsia"/>
        </w:rPr>
        <w:t xml:space="preserve"> </w:t>
      </w:r>
      <w:r>
        <w:rPr>
          <w:rFonts w:ascii="Times New Roman" w:hAnsi="Times New Roman" w:cs="Times New Roman" w:hint="eastAsia"/>
          <w:i/>
        </w:rPr>
        <w:t>k</w:t>
      </w:r>
      <w:r>
        <w:rPr>
          <w:rFonts w:ascii="Times New Roman" w:hAnsi="Times New Roman" w:cs="Times New Roman" w:hint="eastAsia"/>
        </w:rPr>
        <w:t>, the PCC score is calculated</w:t>
      </w:r>
      <w:r>
        <w:rPr>
          <w:rFonts w:ascii="Times New Roman" w:hAnsi="Times New Roman" w:cs="Times New Roman"/>
        </w:rPr>
        <w:t xml:space="preserve"> </w:t>
      </w:r>
      <w:r>
        <w:rPr>
          <w:rFonts w:ascii="Times New Roman" w:hAnsi="Times New Roman" w:cs="Times New Roman" w:hint="eastAsia"/>
        </w:rPr>
        <w:t>using the following formula:</w:t>
      </w:r>
    </w:p>
    <w:p w:rsidR="00FE22DA" w:rsidRDefault="003870B3">
      <w:pPr>
        <w:spacing w:line="360" w:lineRule="auto"/>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PCC</m:t>
              </m:r>
            </m:e>
            <m:sub>
              <m:r>
                <w:rPr>
                  <w:rFonts w:ascii="Cambria Math" w:hAnsi="Cambria Math" w:cs="Times New Roman"/>
                </w:rPr>
                <m:t>ik</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cov(</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e</m:t>
                      </m:r>
                    </m:e>
                  </m:acc>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k</m:t>
                  </m:r>
                </m:sub>
              </m:sSub>
              <m:r>
                <w:rPr>
                  <w:rFonts w:ascii="Cambria Math" w:hAnsi="Cambria Math" w:cs="Times New Roman"/>
                </w:rPr>
                <m:t>)</m:t>
              </m:r>
            </m:num>
            <m:den>
              <m:rad>
                <m:radPr>
                  <m:degHide m:val="1"/>
                  <m:ctrlPr>
                    <w:rPr>
                      <w:rFonts w:ascii="Cambria Math" w:hAnsi="Cambria Math" w:cs="Times New Roman"/>
                      <w:i/>
                    </w:rPr>
                  </m:ctrlPr>
                </m:radPr>
                <m:deg/>
                <m:e>
                  <m:r>
                    <w:rPr>
                      <w:rFonts w:ascii="Cambria Math" w:hAnsi="Cambria Math" w:cs="Times New Roman"/>
                    </w:rPr>
                    <m:t>Var</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e</m:t>
                              </m:r>
                            </m:e>
                          </m:acc>
                        </m:e>
                        <m:sub>
                          <m:r>
                            <w:rPr>
                              <w:rFonts w:ascii="Cambria Math" w:hAnsi="Cambria Math" w:cs="Times New Roman"/>
                            </w:rPr>
                            <m:t>i</m:t>
                          </m:r>
                        </m:sub>
                      </m:sSub>
                    </m:e>
                  </m:d>
                  <m:r>
                    <w:rPr>
                      <w:rFonts w:ascii="Cambria Math" w:hAnsi="Cambria Math" w:cs="Times New Roman"/>
                    </w:rPr>
                    <m:t>∙Var</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k</m:t>
                          </m:r>
                        </m:sub>
                      </m:sSub>
                    </m:e>
                  </m:d>
                </m:e>
              </m:rad>
            </m:den>
          </m:f>
          <m:r>
            <w:rPr>
              <w:rFonts w:ascii="Cambria Math" w:hAnsi="Cambria Math" w:cs="Times New Roman"/>
            </w:rPr>
            <m:t xml:space="preserve">  ,</m:t>
          </m:r>
        </m:oMath>
      </m:oMathPara>
    </w:p>
    <w:p w:rsidR="00FE22DA" w:rsidRDefault="008B4C44">
      <w:pPr>
        <w:spacing w:line="360" w:lineRule="auto"/>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here</w:t>
      </w:r>
      <w:r>
        <w:rPr>
          <w:rFonts w:ascii="Times New Roman" w:hAnsi="Times New Roman" w:cs="Times New Roman"/>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e</m:t>
                </m:r>
              </m:e>
            </m:acc>
          </m:e>
          <m:sub>
            <m:r>
              <w:rPr>
                <w:rFonts w:ascii="Cambria Math" w:hAnsi="Cambria Math" w:cs="Times New Roman"/>
              </w:rPr>
              <m:t>i</m:t>
            </m:r>
          </m:sub>
        </m:sSub>
      </m:oMath>
      <w:r>
        <w:rPr>
          <w:rFonts w:ascii="Times New Roman" w:hAnsi="Times New Roman" w:cs="Times New Roman" w:hint="eastAsia"/>
        </w:rPr>
        <w:t xml:space="preserve"> </w:t>
      </w:r>
      <w:r>
        <w:rPr>
          <w:rFonts w:ascii="Times New Roman" w:hAnsi="Times New Roman" w:cs="Times New Roman"/>
        </w:rPr>
        <w:t xml:space="preserve">represents the </w:t>
      </w:r>
      <w:proofErr w:type="spellStart"/>
      <w:r>
        <w:rPr>
          <w:rFonts w:ascii="Times New Roman" w:hAnsi="Times New Roman" w:cs="Times New Roman"/>
          <w:i/>
          <w:iCs/>
        </w:rPr>
        <w:t>i</w:t>
      </w:r>
      <w:r>
        <w:rPr>
          <w:rFonts w:ascii="Times New Roman" w:hAnsi="Times New Roman" w:cs="Times New Roman"/>
        </w:rPr>
        <w:t>-th</w:t>
      </w:r>
      <w:proofErr w:type="spellEnd"/>
      <w:r>
        <w:rPr>
          <w:rFonts w:ascii="Times New Roman" w:hAnsi="Times New Roman" w:cs="Times New Roman"/>
        </w:rPr>
        <w:t xml:space="preserve"> gene’s expression values, </w:t>
      </w:r>
      <m:oMath>
        <m:r>
          <w:rPr>
            <w:rFonts w:ascii="Cambria Math" w:hAnsi="Cambria Math" w:cs="Times New Roman"/>
          </w:rPr>
          <m:t>Var</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e</m:t>
                    </m:r>
                  </m:e>
                </m:acc>
              </m:e>
              <m:sub>
                <m:r>
                  <w:rPr>
                    <w:rFonts w:ascii="Cambria Math" w:hAnsi="Cambria Math" w:cs="Times New Roman"/>
                  </w:rPr>
                  <m:t>i</m:t>
                </m:r>
              </m:sub>
            </m:sSub>
          </m:e>
        </m:d>
      </m:oMath>
      <w:r>
        <w:rPr>
          <w:rFonts w:ascii="Times New Roman" w:hAnsi="Times New Roman" w:cs="Times New Roman" w:hint="eastAsia"/>
        </w:rPr>
        <w:t xml:space="preserve"> </w:t>
      </w:r>
      <w:r>
        <w:rPr>
          <w:rFonts w:ascii="Times New Roman" w:hAnsi="Times New Roman" w:cs="Times New Roman"/>
        </w:rPr>
        <w:t xml:space="preserve">represents the variance of </w:t>
      </w:r>
      <w:proofErr w:type="spellStart"/>
      <w:r>
        <w:rPr>
          <w:rFonts w:ascii="Times New Roman" w:hAnsi="Times New Roman" w:cs="Times New Roman"/>
          <w:i/>
          <w:iCs/>
        </w:rPr>
        <w:t>i</w:t>
      </w:r>
      <w:r>
        <w:rPr>
          <w:rFonts w:ascii="Times New Roman" w:hAnsi="Times New Roman" w:cs="Times New Roman"/>
        </w:rPr>
        <w:t>-th</w:t>
      </w:r>
      <w:proofErr w:type="spellEnd"/>
      <w:r>
        <w:rPr>
          <w:rFonts w:ascii="Times New Roman" w:hAnsi="Times New Roman" w:cs="Times New Roman"/>
        </w:rPr>
        <w:t xml:space="preserve"> gene’s expression values,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k</m:t>
            </m:r>
          </m:sub>
        </m:sSub>
      </m:oMath>
      <w:r>
        <w:rPr>
          <w:rFonts w:ascii="Times New Roman" w:hAnsi="Times New Roman" w:cs="Times New Roman" w:hint="eastAsia"/>
        </w:rPr>
        <w:t xml:space="preserve"> </w:t>
      </w:r>
      <w:r>
        <w:rPr>
          <w:rFonts w:ascii="Times New Roman" w:hAnsi="Times New Roman" w:cs="Times New Roman"/>
        </w:rPr>
        <w:t xml:space="preserve">represents the </w:t>
      </w:r>
      <w:proofErr w:type="spellStart"/>
      <w:r>
        <w:rPr>
          <w:rFonts w:ascii="Times New Roman" w:hAnsi="Times New Roman" w:cs="Times New Roman"/>
          <w:i/>
          <w:iCs/>
        </w:rPr>
        <w:t>i</w:t>
      </w:r>
      <w:r>
        <w:rPr>
          <w:rFonts w:ascii="Times New Roman" w:hAnsi="Times New Roman" w:cs="Times New Roman"/>
        </w:rPr>
        <w:t>-th</w:t>
      </w:r>
      <w:proofErr w:type="spellEnd"/>
      <w:r>
        <w:rPr>
          <w:rFonts w:ascii="Times New Roman" w:hAnsi="Times New Roman" w:cs="Times New Roman"/>
        </w:rPr>
        <w:t xml:space="preserve"> gene’s PM coefficients, </w:t>
      </w:r>
      <m:oMath>
        <m:r>
          <w:rPr>
            <w:rFonts w:ascii="Cambria Math" w:hAnsi="Cambria Math" w:cs="Times New Roman"/>
          </w:rPr>
          <m:t>Var</m:t>
        </m:r>
        <m:d>
          <m:dPr>
            <m:ctrlPr>
              <w:rPr>
                <w:rFonts w:ascii="Cambria Math" w:hAnsi="Cambria Math" w:cs="Times New Roman"/>
                <w:i/>
              </w:rPr>
            </m:ctrlPr>
          </m:d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k</m:t>
                </m:r>
              </m:sub>
            </m:sSub>
          </m:e>
        </m:d>
      </m:oMath>
      <w:r>
        <w:rPr>
          <w:rFonts w:ascii="Times New Roman" w:hAnsi="Times New Roman" w:cs="Times New Roman" w:hint="eastAsia"/>
        </w:rPr>
        <w:t xml:space="preserve"> </w:t>
      </w:r>
      <w:r>
        <w:rPr>
          <w:rFonts w:ascii="Times New Roman" w:hAnsi="Times New Roman" w:cs="Times New Roman"/>
        </w:rPr>
        <w:t xml:space="preserve">represents the variance of </w:t>
      </w:r>
      <w:proofErr w:type="spellStart"/>
      <w:r>
        <w:rPr>
          <w:rFonts w:ascii="Times New Roman" w:hAnsi="Times New Roman" w:cs="Times New Roman"/>
          <w:i/>
          <w:iCs/>
        </w:rPr>
        <w:t>i</w:t>
      </w:r>
      <w:r>
        <w:rPr>
          <w:rFonts w:ascii="Times New Roman" w:hAnsi="Times New Roman" w:cs="Times New Roman"/>
        </w:rPr>
        <w:t>-th</w:t>
      </w:r>
      <w:proofErr w:type="spellEnd"/>
      <w:r>
        <w:rPr>
          <w:rFonts w:ascii="Times New Roman" w:hAnsi="Times New Roman" w:cs="Times New Roman"/>
        </w:rPr>
        <w:t xml:space="preserve"> gene’s PM coefficients</w:t>
      </w:r>
      <w:r>
        <w:rPr>
          <w:rFonts w:ascii="Times New Roman" w:hAnsi="Times New Roman" w:cs="Times New Roman" w:hint="eastAsia"/>
        </w:rPr>
        <w:t xml:space="preserve">. The gene </w:t>
      </w:r>
      <w:proofErr w:type="spellStart"/>
      <w:r>
        <w:rPr>
          <w:rFonts w:ascii="Times New Roman" w:hAnsi="Times New Roman" w:cs="Times New Roman" w:hint="eastAsia"/>
          <w:i/>
        </w:rPr>
        <w:t>i</w:t>
      </w:r>
      <w:proofErr w:type="spellEnd"/>
      <w:r>
        <w:rPr>
          <w:rFonts w:ascii="Times New Roman" w:hAnsi="Times New Roman" w:cs="Times New Roman" w:hint="eastAsia"/>
        </w:rPr>
        <w:t xml:space="preserve"> is regarded as a</w:t>
      </w:r>
      <w:r>
        <w:rPr>
          <w:rFonts w:ascii="Times New Roman" w:hAnsi="Times New Roman" w:cs="Times New Roman"/>
        </w:rPr>
        <w:t xml:space="preserve"> </w:t>
      </w:r>
      <w:r>
        <w:rPr>
          <w:rFonts w:ascii="Times New Roman" w:hAnsi="Times New Roman" w:cs="Times New Roman" w:hint="eastAsia"/>
        </w:rPr>
        <w:t xml:space="preserve">signature gene of </w:t>
      </w:r>
      <w:proofErr w:type="spellStart"/>
      <w:r>
        <w:rPr>
          <w:rFonts w:ascii="Times New Roman" w:hAnsi="Times New Roman" w:cs="Times New Roman" w:hint="eastAsia"/>
        </w:rPr>
        <w:t>metagene</w:t>
      </w:r>
      <w:proofErr w:type="spellEnd"/>
      <w:r>
        <w:rPr>
          <w:rFonts w:ascii="Times New Roman" w:hAnsi="Times New Roman" w:cs="Times New Roman" w:hint="eastAsia"/>
        </w:rPr>
        <w:t xml:space="preserve"> </w:t>
      </w:r>
      <w:r>
        <w:rPr>
          <w:rFonts w:ascii="Times New Roman" w:hAnsi="Times New Roman" w:cs="Times New Roman" w:hint="eastAsia"/>
          <w:i/>
        </w:rPr>
        <w:t>k</w:t>
      </w:r>
      <w:r>
        <w:rPr>
          <w:rFonts w:ascii="Times New Roman" w:hAnsi="Times New Roman" w:cs="Times New Roman" w:hint="eastAsia"/>
        </w:rPr>
        <w:t xml:space="preserve">, if </w:t>
      </w:r>
      <w:r>
        <w:rPr>
          <w:rFonts w:ascii="Times New Roman" w:hAnsi="Times New Roman" w:cs="Times New Roman"/>
        </w:rPr>
        <w:t xml:space="preserve">it satisfied with three conditions: </w:t>
      </w:r>
      <w:proofErr w:type="spellStart"/>
      <w:r>
        <w:rPr>
          <w:rFonts w:ascii="Times New Roman" w:hAnsi="Times New Roman" w:cs="Times New Roman"/>
        </w:rPr>
        <w:t>i</w:t>
      </w:r>
      <w:proofErr w:type="spellEnd"/>
      <w:r>
        <w:rPr>
          <w:rFonts w:ascii="Times New Roman" w:hAnsi="Times New Roman" w:cs="Times New Roman"/>
        </w:rPr>
        <w:t>) equals to</w:t>
      </w:r>
      <w:r>
        <w:rPr>
          <w:rFonts w:ascii="Times New Roman" w:hAnsi="Times New Roman" w:cs="Times New Roman" w:hint="eastAsia"/>
        </w:rPr>
        <w:t xml:space="preserve"> the minimal ED score</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 xml:space="preserve">ii) PCC </w:t>
      </w:r>
      <w:r w:rsidRPr="008B4C44">
        <w:rPr>
          <w:rFonts w:ascii="Times New Roman" w:hAnsi="Times New Roman" w:cs="Times New Roman"/>
        </w:rPr>
        <w:t xml:space="preserve">≥ </w:t>
      </w:r>
      <w:r>
        <w:rPr>
          <w:rFonts w:ascii="Times New Roman" w:hAnsi="Times New Roman" w:cs="Times New Roman"/>
        </w:rPr>
        <w:t xml:space="preserve">0.6; iii) </w:t>
      </w:r>
      <w:r>
        <w:rPr>
          <w:rFonts w:ascii="Times New Roman" w:hAnsi="Times New Roman" w:cs="Times New Roman"/>
          <w:i/>
        </w:rPr>
        <w:t>P</w:t>
      </w:r>
      <w:r>
        <w:rPr>
          <w:rFonts w:ascii="Times New Roman" w:hAnsi="Times New Roman" w:cs="Times New Roman"/>
        </w:rPr>
        <w:t xml:space="preserve">-value </w:t>
      </w:r>
      <w:r w:rsidRPr="008B4C44">
        <w:rPr>
          <w:rFonts w:ascii="Times New Roman" w:hAnsi="Times New Roman" w:cs="Times New Roman"/>
        </w:rPr>
        <w:t>≤</w:t>
      </w:r>
      <w:r>
        <w:rPr>
          <w:rFonts w:ascii="Times New Roman" w:hAnsi="Times New Roman" w:cs="Times New Roman"/>
        </w:rPr>
        <w:t xml:space="preserve"> 1.0E-03</w:t>
      </w:r>
      <w:r>
        <w:rPr>
          <w:rFonts w:ascii="Times New Roman" w:hAnsi="Times New Roman" w:cs="Times New Roman" w:hint="eastAsia"/>
        </w:rPr>
        <w:t xml:space="preserve">. Of note, the thresholds of PCC and </w:t>
      </w:r>
      <w:r>
        <w:rPr>
          <w:rFonts w:ascii="Times New Roman" w:hAnsi="Times New Roman" w:cs="Times New Roman" w:hint="eastAsia"/>
          <w:i/>
        </w:rPr>
        <w:t>P</w:t>
      </w:r>
      <w:r>
        <w:rPr>
          <w:rFonts w:ascii="Times New Roman" w:hAnsi="Times New Roman" w:cs="Times New Roman" w:hint="eastAsia"/>
        </w:rPr>
        <w:t xml:space="preserve">-value can be user-adjusted in web interface of </w:t>
      </w:r>
      <w:proofErr w:type="spellStart"/>
      <w:r>
        <w:rPr>
          <w:rFonts w:ascii="Times New Roman" w:hAnsi="Times New Roman" w:cs="Times New Roman" w:hint="eastAsia"/>
        </w:rPr>
        <w:t>easyMF</w:t>
      </w:r>
      <w:proofErr w:type="spellEnd"/>
      <w:r>
        <w:rPr>
          <w:rFonts w:ascii="Times New Roman" w:hAnsi="Times New Roman" w:cs="Times New Roman" w:hint="eastAsia"/>
        </w:rPr>
        <w:t>.</w:t>
      </w:r>
    </w:p>
    <w:p w:rsidR="00FE22DA" w:rsidRDefault="008B4C44">
      <w:pPr>
        <w:spacing w:line="360" w:lineRule="auto"/>
        <w:jc w:val="center"/>
        <w:rPr>
          <w:rFonts w:ascii="Times New Roman" w:hAnsi="Times New Roman" w:cs="Times New Roman"/>
          <w:color w:val="0033CC"/>
        </w:rPr>
      </w:pPr>
      <w:r>
        <w:rPr>
          <w:rFonts w:ascii="Times New Roman" w:hAnsi="Times New Roman" w:cs="Times New Roman"/>
          <w:noProof/>
          <w:color w:val="0033CC"/>
        </w:rPr>
        <w:drawing>
          <wp:inline distT="0" distB="0" distL="0" distR="0">
            <wp:extent cx="3035300" cy="4102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35300" cy="4102100"/>
                    </a:xfrm>
                    <a:prstGeom prst="rect">
                      <a:avLst/>
                    </a:prstGeom>
                  </pic:spPr>
                </pic:pic>
              </a:graphicData>
            </a:graphic>
          </wp:inline>
        </w:drawing>
      </w:r>
    </w:p>
    <w:p w:rsidR="00FE22DA" w:rsidRDefault="008B4C44">
      <w:pPr>
        <w:spacing w:line="360" w:lineRule="auto"/>
        <w:rPr>
          <w:rFonts w:ascii="Times New Roman" w:hAnsi="Times New Roman" w:cs="Times New Roman"/>
        </w:rPr>
      </w:pPr>
      <w:proofErr w:type="gramStart"/>
      <w:r>
        <w:rPr>
          <w:rFonts w:ascii="Times New Roman" w:hAnsi="Times New Roman" w:cs="Times New Roman" w:hint="eastAsia"/>
          <w:b/>
        </w:rPr>
        <w:t xml:space="preserve">Supplementary </w:t>
      </w:r>
      <w:r>
        <w:rPr>
          <w:rFonts w:ascii="Times New Roman" w:hAnsi="Times New Roman" w:cs="Times New Roman"/>
          <w:b/>
        </w:rPr>
        <w:t>Figure S2</w:t>
      </w:r>
      <w:r>
        <w:rPr>
          <w:rFonts w:ascii="Times New Roman" w:hAnsi="Times New Roman" w:cs="Times New Roman"/>
        </w:rPr>
        <w:t>.</w:t>
      </w:r>
      <w:proofErr w:type="gramEnd"/>
      <w:r>
        <w:rPr>
          <w:rFonts w:ascii="Times New Roman" w:hAnsi="Times New Roman" w:cs="Times New Roman"/>
        </w:rPr>
        <w:t xml:space="preserve"> </w:t>
      </w:r>
      <w:proofErr w:type="gramStart"/>
      <w:r>
        <w:rPr>
          <w:rFonts w:ascii="Times New Roman" w:hAnsi="Times New Roman" w:cs="Times New Roman"/>
        </w:rPr>
        <w:t xml:space="preserve">Graphic representation of </w:t>
      </w:r>
      <w:r>
        <w:rPr>
          <w:rFonts w:ascii="Times New Roman" w:hAnsi="Times New Roman" w:cs="Times New Roman" w:hint="eastAsia"/>
        </w:rPr>
        <w:t xml:space="preserve">identification of </w:t>
      </w:r>
      <w:r>
        <w:rPr>
          <w:rFonts w:ascii="Times New Roman" w:hAnsi="Times New Roman" w:cs="Times New Roman"/>
        </w:rPr>
        <w:t>signature gene</w:t>
      </w:r>
      <w:r>
        <w:rPr>
          <w:rFonts w:ascii="Times New Roman" w:hAnsi="Times New Roman" w:cs="Times New Roman" w:hint="eastAsia"/>
        </w:rPr>
        <w:t>s</w:t>
      </w:r>
      <w:r>
        <w:rPr>
          <w:rFonts w:ascii="Times New Roman" w:hAnsi="Times New Roman" w:cs="Times New Roman"/>
        </w:rPr>
        <w:t xml:space="preserve"> using </w:t>
      </w:r>
      <w:proofErr w:type="spellStart"/>
      <w:r>
        <w:rPr>
          <w:rFonts w:ascii="Times New Roman" w:hAnsi="Times New Roman" w:cs="Times New Roman"/>
        </w:rPr>
        <w:t>patternMarkers</w:t>
      </w:r>
      <w:proofErr w:type="spellEnd"/>
      <w:r>
        <w:rPr>
          <w:rFonts w:ascii="Times New Roman" w:hAnsi="Times New Roman" w:cs="Times New Roman" w:hint="eastAsia"/>
        </w:rPr>
        <w:t xml:space="preserve"> (A)</w:t>
      </w:r>
      <w:r>
        <w:rPr>
          <w:rFonts w:ascii="Times New Roman" w:hAnsi="Times New Roman" w:cs="Times New Roman"/>
        </w:rPr>
        <w:t xml:space="preserve"> and Pearson’s correlation coefficient (PCC) algorithm</w:t>
      </w:r>
      <w:r>
        <w:rPr>
          <w:rFonts w:ascii="Times New Roman" w:hAnsi="Times New Roman" w:cs="Times New Roman" w:hint="eastAsia"/>
        </w:rPr>
        <w:t xml:space="preserve"> (B)</w:t>
      </w:r>
      <w:r>
        <w:rPr>
          <w:rFonts w:ascii="Times New Roman" w:hAnsi="Times New Roman" w:cs="Times New Roman"/>
        </w:rPr>
        <w:t>.</w:t>
      </w:r>
      <w:proofErr w:type="gramEnd"/>
    </w:p>
    <w:p w:rsidR="00FE22DA" w:rsidRDefault="00FE22DA">
      <w:pPr>
        <w:spacing w:line="360" w:lineRule="auto"/>
        <w:rPr>
          <w:rFonts w:ascii="Times New Roman" w:hAnsi="Times New Roman" w:cs="Times New Roman"/>
        </w:rPr>
      </w:pPr>
    </w:p>
    <w:p w:rsidR="00FE22DA" w:rsidRDefault="008B4C44">
      <w:pPr>
        <w:spacing w:line="360" w:lineRule="auto"/>
        <w:rPr>
          <w:rFonts w:ascii="Times New Roman" w:hAnsi="Times New Roman" w:cs="Times New Roman"/>
          <w:b/>
        </w:rPr>
      </w:pPr>
      <w:r>
        <w:rPr>
          <w:rFonts w:ascii="Times New Roman" w:hAnsi="Times New Roman" w:cs="Times New Roman" w:hint="eastAsia"/>
          <w:b/>
        </w:rPr>
        <w:t xml:space="preserve">4. </w:t>
      </w:r>
      <w:proofErr w:type="spellStart"/>
      <w:r>
        <w:rPr>
          <w:rFonts w:ascii="Times New Roman" w:hAnsi="Times New Roman" w:cs="Times New Roman" w:hint="eastAsia"/>
          <w:b/>
        </w:rPr>
        <w:t>Metagene</w:t>
      </w:r>
      <w:proofErr w:type="spellEnd"/>
      <w:r>
        <w:rPr>
          <w:rFonts w:ascii="Times New Roman" w:hAnsi="Times New Roman" w:cs="Times New Roman"/>
          <w:b/>
        </w:rPr>
        <w:t>-based gene prioritization</w:t>
      </w:r>
    </w:p>
    <w:p w:rsidR="00FE22DA" w:rsidRDefault="008B4C44">
      <w:pPr>
        <w:spacing w:line="360" w:lineRule="auto"/>
        <w:rPr>
          <w:rFonts w:ascii="Times New Roman" w:hAnsi="Times New Roman" w:cs="Times New Roman"/>
        </w:rPr>
      </w:pPr>
      <w:r>
        <w:rPr>
          <w:rFonts w:ascii="Times New Roman" w:hAnsi="Times New Roman" w:cs="Times New Roman"/>
          <w:kern w:val="0"/>
        </w:rPr>
        <w:lastRenderedPageBreak/>
        <w:t xml:space="preserve">For a given set of genes (denoted as labeled genes), </w:t>
      </w:r>
      <w:proofErr w:type="spellStart"/>
      <w:r>
        <w:rPr>
          <w:rFonts w:ascii="Times New Roman" w:hAnsi="Times New Roman" w:cs="Times New Roman"/>
        </w:rPr>
        <w:t>easyMF</w:t>
      </w:r>
      <w:proofErr w:type="spellEnd"/>
      <w:r>
        <w:rPr>
          <w:rFonts w:ascii="Times New Roman" w:hAnsi="Times New Roman" w:cs="Times New Roman"/>
        </w:rPr>
        <w:t xml:space="preserve"> firstly examines the difference in the distribution of AM</w:t>
      </w:r>
      <w:r>
        <w:rPr>
          <w:rFonts w:ascii="Times New Roman" w:hAnsi="Times New Roman" w:cs="Times New Roman" w:hint="eastAsia"/>
        </w:rPr>
        <w:t xml:space="preserve"> coefficients</w:t>
      </w:r>
      <w:r>
        <w:rPr>
          <w:rFonts w:ascii="Times New Roman" w:hAnsi="Times New Roman" w:cs="Times New Roman"/>
        </w:rPr>
        <w:t xml:space="preserve"> between labeled genes and </w:t>
      </w:r>
      <w:r>
        <w:rPr>
          <w:rFonts w:ascii="Times New Roman" w:hAnsi="Times New Roman" w:cs="Times New Roman"/>
          <w:kern w:val="0"/>
        </w:rPr>
        <w:t xml:space="preserve">unlabeled (all except labeled genes in </w:t>
      </w:r>
      <w:r>
        <w:rPr>
          <w:rFonts w:ascii="Times New Roman" w:hAnsi="Times New Roman" w:cs="Times New Roman" w:hint="eastAsia"/>
          <w:kern w:val="0"/>
        </w:rPr>
        <w:t xml:space="preserve">the </w:t>
      </w:r>
      <w:r>
        <w:rPr>
          <w:rFonts w:ascii="Times New Roman" w:hAnsi="Times New Roman" w:cs="Times New Roman"/>
          <w:kern w:val="0"/>
        </w:rPr>
        <w:t xml:space="preserve">AM) </w:t>
      </w:r>
      <w:r>
        <w:rPr>
          <w:rFonts w:ascii="Times New Roman" w:hAnsi="Times New Roman" w:cs="Times New Roman"/>
        </w:rPr>
        <w:t xml:space="preserve">genes by using Student’s t-test, </w:t>
      </w:r>
      <w:r>
        <w:rPr>
          <w:rFonts w:ascii="Times New Roman" w:hAnsi="Times New Roman" w:cs="Times New Roman"/>
          <w:kern w:val="0"/>
        </w:rPr>
        <w:t xml:space="preserve">following by a transformation of the significance level </w:t>
      </w:r>
      <w:r>
        <w:rPr>
          <w:rFonts w:ascii="Times New Roman" w:hAnsi="Times New Roman" w:cs="Times New Roman"/>
          <w:i/>
          <w:kern w:val="0"/>
        </w:rPr>
        <w:t>P</w:t>
      </w:r>
      <w:r>
        <w:rPr>
          <w:rFonts w:ascii="Times New Roman" w:hAnsi="Times New Roman" w:cs="Times New Roman"/>
          <w:kern w:val="0"/>
        </w:rPr>
        <w:t xml:space="preserve">-value to </w:t>
      </w:r>
      <w:r>
        <w:rPr>
          <w:rFonts w:ascii="Times New Roman" w:hAnsi="Times New Roman" w:cs="Times New Roman"/>
          <w:i/>
          <w:kern w:val="0"/>
        </w:rPr>
        <w:t>z</w:t>
      </w:r>
      <w:r>
        <w:rPr>
          <w:rFonts w:ascii="Times New Roman" w:hAnsi="Times New Roman" w:cs="Times New Roman"/>
          <w:kern w:val="0"/>
        </w:rPr>
        <w:t xml:space="preserve">-score using the standard normal </w:t>
      </w:r>
      <w:proofErr w:type="spellStart"/>
      <w:r>
        <w:rPr>
          <w:rFonts w:ascii="Times New Roman" w:hAnsi="Times New Roman" w:cs="Times New Roman"/>
          <w:kern w:val="0"/>
        </w:rPr>
        <w:t>quantile</w:t>
      </w:r>
      <w:proofErr w:type="spellEnd"/>
      <w:r>
        <w:rPr>
          <w:rFonts w:ascii="Times New Roman" w:hAnsi="Times New Roman" w:cs="Times New Roman"/>
          <w:kern w:val="0"/>
        </w:rPr>
        <w:t xml:space="preserve"> function ‘</w:t>
      </w:r>
      <w:proofErr w:type="spellStart"/>
      <w:r>
        <w:rPr>
          <w:rFonts w:ascii="Times New Roman" w:hAnsi="Times New Roman" w:cs="Times New Roman"/>
          <w:kern w:val="0"/>
        </w:rPr>
        <w:t>qnorm</w:t>
      </w:r>
      <w:proofErr w:type="spellEnd"/>
      <w:r>
        <w:rPr>
          <w:rFonts w:ascii="Times New Roman" w:hAnsi="Times New Roman" w:cs="Times New Roman"/>
          <w:kern w:val="0"/>
        </w:rPr>
        <w:t xml:space="preserve">’ in R. A higher </w:t>
      </w:r>
      <w:r>
        <w:rPr>
          <w:rFonts w:ascii="Times New Roman" w:hAnsi="Times New Roman" w:cs="Times New Roman"/>
          <w:i/>
          <w:kern w:val="0"/>
        </w:rPr>
        <w:t>z</w:t>
      </w:r>
      <w:r>
        <w:rPr>
          <w:rFonts w:ascii="Times New Roman" w:hAnsi="Times New Roman" w:cs="Times New Roman"/>
          <w:kern w:val="0"/>
        </w:rPr>
        <w:t xml:space="preserve">-score indicates a larger difference in </w:t>
      </w:r>
      <w:r>
        <w:rPr>
          <w:rFonts w:ascii="Times New Roman" w:hAnsi="Times New Roman" w:cs="Times New Roman" w:hint="eastAsia"/>
          <w:kern w:val="0"/>
        </w:rPr>
        <w:t>the AM coefficient</w:t>
      </w:r>
      <w:r>
        <w:rPr>
          <w:rFonts w:ascii="Times New Roman" w:hAnsi="Times New Roman" w:cs="Times New Roman"/>
          <w:kern w:val="0"/>
        </w:rPr>
        <w:t xml:space="preserve"> between labeled and unlabeled genes, thus corresponding to stronger biological association between the </w:t>
      </w:r>
      <w:proofErr w:type="spellStart"/>
      <w:r>
        <w:rPr>
          <w:rFonts w:ascii="Times New Roman" w:hAnsi="Times New Roman" w:cs="Times New Roman"/>
          <w:kern w:val="0"/>
        </w:rPr>
        <w:t>metagene</w:t>
      </w:r>
      <w:proofErr w:type="spellEnd"/>
      <w:r>
        <w:rPr>
          <w:rFonts w:ascii="Times New Roman" w:hAnsi="Times New Roman" w:cs="Times New Roman"/>
          <w:kern w:val="0"/>
        </w:rPr>
        <w:t xml:space="preserve"> and the gene set. </w:t>
      </w:r>
      <w:r>
        <w:rPr>
          <w:rFonts w:ascii="Times New Roman" w:hAnsi="Times New Roman" w:cs="Times New Roman"/>
        </w:rPr>
        <w:t xml:space="preserve">This results to a </w:t>
      </w:r>
      <w:r>
        <w:rPr>
          <w:rFonts w:ascii="Times New Roman" w:hAnsi="Times New Roman" w:cs="Times New Roman"/>
          <w:i/>
          <w:kern w:val="0"/>
        </w:rPr>
        <w:t>z</w:t>
      </w:r>
      <w:r>
        <w:rPr>
          <w:rFonts w:ascii="Times New Roman" w:hAnsi="Times New Roman" w:cs="Times New Roman"/>
          <w:kern w:val="0"/>
        </w:rPr>
        <w:t xml:space="preserve">-score vector with a length of </w:t>
      </w:r>
      <w:proofErr w:type="spellStart"/>
      <w:r>
        <w:rPr>
          <w:rFonts w:ascii="Times New Roman" w:hAnsi="Times New Roman" w:cs="Times New Roman"/>
          <w:kern w:val="0"/>
        </w:rPr>
        <w:t>metagene</w:t>
      </w:r>
      <w:proofErr w:type="spellEnd"/>
      <w:r>
        <w:rPr>
          <w:rFonts w:ascii="Times New Roman" w:hAnsi="Times New Roman" w:cs="Times New Roman"/>
          <w:kern w:val="0"/>
        </w:rPr>
        <w:t xml:space="preserve"> number</w:t>
      </w:r>
      <w:r>
        <w:rPr>
          <w:rFonts w:ascii="Times New Roman" w:hAnsi="Times New Roman" w:cs="Times New Roman"/>
        </w:rPr>
        <w:t xml:space="preserve"> for the given gene set. </w:t>
      </w:r>
      <w:r>
        <w:rPr>
          <w:rFonts w:ascii="Times New Roman" w:hAnsi="Times New Roman" w:cs="Times New Roman"/>
          <w:kern w:val="0"/>
        </w:rPr>
        <w:t xml:space="preserve">Subsequently, the association between </w:t>
      </w:r>
      <w:r>
        <w:rPr>
          <w:rFonts w:ascii="Times New Roman" w:hAnsi="Times New Roman" w:cs="Times New Roman"/>
          <w:i/>
          <w:kern w:val="0"/>
        </w:rPr>
        <w:t>z</w:t>
      </w:r>
      <w:r>
        <w:rPr>
          <w:rFonts w:ascii="Times New Roman" w:hAnsi="Times New Roman" w:cs="Times New Roman"/>
          <w:kern w:val="0"/>
        </w:rPr>
        <w:t>-score</w:t>
      </w:r>
      <w:r>
        <w:rPr>
          <w:rFonts w:ascii="Times New Roman" w:hAnsi="Times New Roman" w:cs="Times New Roman" w:hint="eastAsia"/>
          <w:kern w:val="0"/>
        </w:rPr>
        <w:t>s</w:t>
      </w:r>
      <w:r>
        <w:rPr>
          <w:rFonts w:ascii="Times New Roman" w:hAnsi="Times New Roman" w:cs="Times New Roman"/>
          <w:kern w:val="0"/>
        </w:rPr>
        <w:t xml:space="preserve"> and </w:t>
      </w:r>
      <w:r>
        <w:rPr>
          <w:rFonts w:ascii="Times New Roman" w:hAnsi="Times New Roman" w:cs="Times New Roman" w:hint="eastAsia"/>
          <w:kern w:val="0"/>
        </w:rPr>
        <w:t>AM coefficients</w:t>
      </w:r>
      <w:r>
        <w:rPr>
          <w:rFonts w:ascii="Times New Roman" w:hAnsi="Times New Roman" w:cs="Times New Roman"/>
          <w:kern w:val="0"/>
        </w:rPr>
        <w:t xml:space="preserve"> of corresponding genes is examined using </w:t>
      </w:r>
      <w:r>
        <w:rPr>
          <w:rFonts w:ascii="Times New Roman" w:hAnsi="Times New Roman" w:cs="Times New Roman" w:hint="eastAsia"/>
          <w:kern w:val="0"/>
        </w:rPr>
        <w:t>the PCC statistic</w:t>
      </w:r>
      <w:r>
        <w:rPr>
          <w:rFonts w:ascii="Times New Roman" w:hAnsi="Times New Roman" w:cs="Times New Roman"/>
          <w:kern w:val="0"/>
        </w:rPr>
        <w:t xml:space="preserve"> </w:t>
      </w:r>
      <w:r>
        <w:rPr>
          <w:rFonts w:ascii="Times New Roman" w:hAnsi="Times New Roman" w:cs="Times New Roman"/>
          <w:kern w:val="0"/>
        </w:rPr>
        <w:fldChar w:fldCharType="begin">
          <w:fldData xml:space="preserve">PEVuZE5vdGU+PENpdGU+PEF1dGhvcj5GZWhybWFubjwvQXV0aG9yPjxZZWFyPjIwMTU8L1llYXI+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</w:fldData>
        </w:fldChar>
      </w:r>
      <w:r>
        <w:rPr>
          <w:rFonts w:ascii="Times New Roman" w:hAnsi="Times New Roman" w:cs="Times New Roman"/>
          <w:kern w:val="0"/>
        </w:rPr>
        <w:instrText xml:space="preserve"> ADDIN EN.CITE </w:instrText>
      </w:r>
      <w:r>
        <w:rPr>
          <w:rFonts w:ascii="Times New Roman" w:hAnsi="Times New Roman" w:cs="Times New Roman"/>
          <w:kern w:val="0"/>
        </w:rPr>
        <w:fldChar w:fldCharType="begin">
          <w:fldData xml:space="preserve">PEVuZE5vdGU+PENpdGU+PEF1dGhvcj5GZWhybWFubjwvQXV0aG9yPjxZZWFyPjIwMTU8L1llYXI+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</w:fldData>
        </w:fldChar>
      </w:r>
      <w:r>
        <w:rPr>
          <w:rFonts w:ascii="Times New Roman" w:hAnsi="Times New Roman" w:cs="Times New Roman"/>
          <w:kern w:val="0"/>
        </w:rPr>
        <w:instrText xml:space="preserve"> ADDIN EN.CITE.DATA </w:instrText>
      </w:r>
      <w:r>
        <w:rPr>
          <w:rFonts w:ascii="Times New Roman" w:hAnsi="Times New Roman" w:cs="Times New Roman"/>
          <w:kern w:val="0"/>
        </w:rPr>
      </w:r>
      <w:r>
        <w:rPr>
          <w:rFonts w:ascii="Times New Roman" w:hAnsi="Times New Roman" w:cs="Times New Roman"/>
          <w:kern w:val="0"/>
        </w:rPr>
        <w:fldChar w:fldCharType="end"/>
      </w:r>
      <w:r>
        <w:rPr>
          <w:rFonts w:ascii="Times New Roman" w:hAnsi="Times New Roman" w:cs="Times New Roman"/>
          <w:kern w:val="0"/>
        </w:rPr>
      </w:r>
      <w:r>
        <w:rPr>
          <w:rFonts w:ascii="Times New Roman" w:hAnsi="Times New Roman" w:cs="Times New Roman"/>
          <w:kern w:val="0"/>
        </w:rPr>
        <w:fldChar w:fldCharType="separate"/>
      </w:r>
      <w:r>
        <w:rPr>
          <w:rFonts w:ascii="Times New Roman" w:hAnsi="Times New Roman" w:cs="Times New Roman"/>
          <w:kern w:val="0"/>
        </w:rPr>
        <w:t>[4]</w:t>
      </w:r>
      <w:r>
        <w:rPr>
          <w:rFonts w:ascii="Times New Roman" w:hAnsi="Times New Roman" w:cs="Times New Roman"/>
          <w:kern w:val="0"/>
        </w:rPr>
        <w:fldChar w:fldCharType="end"/>
      </w:r>
      <w:r>
        <w:rPr>
          <w:rFonts w:ascii="Times New Roman" w:hAnsi="Times New Roman" w:cs="Times New Roman"/>
          <w:kern w:val="0"/>
        </w:rPr>
        <w:t xml:space="preserve">. Finally, </w:t>
      </w:r>
      <w:proofErr w:type="spellStart"/>
      <w:r>
        <w:rPr>
          <w:rFonts w:ascii="Times New Roman" w:hAnsi="Times New Roman" w:cs="Times New Roman"/>
          <w:kern w:val="0"/>
        </w:rPr>
        <w:t>easyMF</w:t>
      </w:r>
      <w:proofErr w:type="spellEnd"/>
      <w:r>
        <w:rPr>
          <w:rFonts w:ascii="Times New Roman" w:hAnsi="Times New Roman" w:cs="Times New Roman"/>
          <w:kern w:val="0"/>
        </w:rPr>
        <w:t xml:space="preserve"> </w:t>
      </w:r>
      <w:r>
        <w:rPr>
          <w:rFonts w:ascii="Times New Roman" w:hAnsi="Times New Roman" w:cs="Times New Roman"/>
        </w:rPr>
        <w:t>prioritizes candidate genes functionally associated with the given gene set based on the decreasing PCC values (</w:t>
      </w:r>
      <w:r>
        <w:rPr>
          <w:rFonts w:ascii="Times New Roman" w:hAnsi="Times New Roman" w:cs="Times New Roman" w:hint="eastAsia"/>
          <w:b/>
        </w:rPr>
        <w:t xml:space="preserve">Supplementary </w:t>
      </w:r>
      <w:r>
        <w:rPr>
          <w:rFonts w:ascii="Times New Roman" w:hAnsi="Times New Roman" w:cs="Times New Roman"/>
          <w:b/>
        </w:rPr>
        <w:t>Figure S3</w:t>
      </w:r>
      <w:r>
        <w:rPr>
          <w:rFonts w:ascii="Times New Roman" w:hAnsi="Times New Roman" w:cs="Times New Roman"/>
        </w:rPr>
        <w:t>).</w:t>
      </w:r>
    </w:p>
    <w:p w:rsidR="00FE22DA" w:rsidRDefault="008B4C44">
      <w:pPr>
        <w:spacing w:line="360" w:lineRule="auto"/>
        <w:jc w:val="center"/>
        <w:rPr>
          <w:rFonts w:ascii="Times New Roman" w:hAnsi="Times New Roman" w:cs="Times New Roman"/>
        </w:rPr>
      </w:pPr>
      <w:r>
        <w:rPr>
          <w:rFonts w:ascii="Times New Roman" w:hAnsi="Times New Roman" w:cs="Times New Roman" w:hint="eastAsia"/>
          <w:noProof/>
        </w:rPr>
        <w:drawing>
          <wp:inline distT="0" distB="0" distL="0" distR="0">
            <wp:extent cx="3568700" cy="34417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68700" cy="3441700"/>
                    </a:xfrm>
                    <a:prstGeom prst="rect">
                      <a:avLst/>
                    </a:prstGeom>
                  </pic:spPr>
                </pic:pic>
              </a:graphicData>
            </a:graphic>
          </wp:inline>
        </w:drawing>
      </w:r>
    </w:p>
    <w:p w:rsidR="00FE22DA" w:rsidRDefault="008B4C44">
      <w:pPr>
        <w:spacing w:line="360" w:lineRule="auto"/>
        <w:rPr>
          <w:rFonts w:ascii="Times New Roman" w:hAnsi="Times New Roman" w:cs="Times New Roman"/>
        </w:rPr>
      </w:pPr>
      <w:proofErr w:type="gramStart"/>
      <w:r>
        <w:rPr>
          <w:rFonts w:ascii="Times New Roman" w:hAnsi="Times New Roman" w:cs="Times New Roman" w:hint="eastAsia"/>
          <w:b/>
        </w:rPr>
        <w:t xml:space="preserve">Supplementary </w:t>
      </w:r>
      <w:r>
        <w:rPr>
          <w:rFonts w:ascii="Times New Roman" w:hAnsi="Times New Roman" w:cs="Times New Roman"/>
          <w:b/>
        </w:rPr>
        <w:t>Figure S</w:t>
      </w:r>
      <w:r>
        <w:rPr>
          <w:rFonts w:ascii="Times New Roman" w:hAnsi="Times New Roman" w:cs="Times New Roman" w:hint="eastAsia"/>
          <w:b/>
        </w:rPr>
        <w:t>3</w:t>
      </w:r>
      <w:r>
        <w:rPr>
          <w:rFonts w:ascii="Times New Roman" w:hAnsi="Times New Roman" w:cs="Times New Roman"/>
        </w:rPr>
        <w:t>.</w:t>
      </w:r>
      <w:proofErr w:type="gramEnd"/>
      <w:r>
        <w:rPr>
          <w:rFonts w:ascii="Times New Roman" w:hAnsi="Times New Roman" w:cs="Times New Roman"/>
        </w:rPr>
        <w:t xml:space="preserve"> Graphic representation of </w:t>
      </w:r>
      <w:proofErr w:type="spellStart"/>
      <w:r>
        <w:rPr>
          <w:rFonts w:ascii="Times New Roman" w:hAnsi="Times New Roman" w:cs="Times New Roman"/>
        </w:rPr>
        <w:t>easyMF</w:t>
      </w:r>
      <w:proofErr w:type="spellEnd"/>
      <w:r>
        <w:rPr>
          <w:rFonts w:ascii="Times New Roman" w:hAnsi="Times New Roman" w:cs="Times New Roman"/>
        </w:rPr>
        <w:t xml:space="preserve"> </w:t>
      </w:r>
      <w:r>
        <w:rPr>
          <w:rFonts w:ascii="Times New Roman" w:hAnsi="Times New Roman" w:cs="Times New Roman" w:hint="eastAsia"/>
        </w:rPr>
        <w:t>for</w:t>
      </w:r>
      <w:r>
        <w:rPr>
          <w:rFonts w:ascii="Times New Roman" w:hAnsi="Times New Roman" w:cs="Times New Roman"/>
        </w:rPr>
        <w:t xml:space="preserve"> prioritiz</w:t>
      </w:r>
      <w:r>
        <w:rPr>
          <w:rFonts w:ascii="Times New Roman" w:hAnsi="Times New Roman" w:cs="Times New Roman" w:hint="eastAsia"/>
        </w:rPr>
        <w:t>ing</w:t>
      </w:r>
      <w:r>
        <w:rPr>
          <w:rFonts w:ascii="Times New Roman" w:hAnsi="Times New Roman" w:cs="Times New Roman"/>
        </w:rPr>
        <w:t xml:space="preserve"> candidate genes </w:t>
      </w:r>
      <w:r>
        <w:rPr>
          <w:rFonts w:ascii="Times New Roman" w:hAnsi="Times New Roman" w:cs="Times New Roman" w:hint="eastAsia"/>
        </w:rPr>
        <w:t>involved in a pre-specific function</w:t>
      </w:r>
      <w:r>
        <w:rPr>
          <w:rFonts w:ascii="Times New Roman" w:hAnsi="Times New Roman" w:cs="Times New Roman"/>
        </w:rPr>
        <w:t>.</w:t>
      </w:r>
    </w:p>
    <w:p w:rsidR="00FE22DA" w:rsidRDefault="00FE22DA">
      <w:pPr>
        <w:spacing w:line="360" w:lineRule="auto"/>
        <w:rPr>
          <w:rFonts w:ascii="Times New Roman" w:hAnsi="Times New Roman" w:cs="Times New Roman"/>
        </w:rPr>
      </w:pPr>
    </w:p>
    <w:p w:rsidR="00FE22DA" w:rsidRDefault="008B4C44">
      <w:pPr>
        <w:spacing w:line="360" w:lineRule="auto"/>
        <w:rPr>
          <w:rFonts w:ascii="Times New Roman" w:hAnsi="Times New Roman" w:cs="Times New Roman"/>
          <w:b/>
        </w:rPr>
      </w:pPr>
      <w:r>
        <w:rPr>
          <w:rFonts w:ascii="Times New Roman" w:hAnsi="Times New Roman" w:cs="Times New Roman" w:hint="eastAsia"/>
          <w:b/>
        </w:rPr>
        <w:t xml:space="preserve">4. Performance evaluation of gene </w:t>
      </w:r>
      <w:r>
        <w:rPr>
          <w:rFonts w:ascii="Times New Roman" w:hAnsi="Times New Roman" w:cs="Times New Roman"/>
          <w:b/>
        </w:rPr>
        <w:t>prioritization</w:t>
      </w:r>
      <w:r>
        <w:rPr>
          <w:rFonts w:ascii="Times New Roman" w:hAnsi="Times New Roman" w:cs="Times New Roman" w:hint="eastAsia"/>
          <w:b/>
        </w:rPr>
        <w:t xml:space="preserve"> approaches</w:t>
      </w:r>
    </w:p>
    <w:p w:rsidR="00FE22DA" w:rsidRDefault="008B4C44">
      <w:pPr>
        <w:spacing w:line="360" w:lineRule="auto"/>
        <w:rPr>
          <w:rFonts w:ascii="Times New Roman" w:hAnsi="Times New Roman" w:cs="Times New Roman"/>
        </w:rPr>
      </w:pPr>
      <w:r>
        <w:rPr>
          <w:rFonts w:ascii="Times New Roman" w:hAnsi="Times New Roman" w:cs="Times New Roman" w:hint="eastAsia"/>
        </w:rPr>
        <w:t>The</w:t>
      </w:r>
      <w:r>
        <w:rPr>
          <w:rFonts w:ascii="Times New Roman" w:hAnsi="Times New Roman" w:cs="Times New Roman"/>
        </w:rPr>
        <w:t xml:space="preserve"> l</w:t>
      </w:r>
      <w:r>
        <w:rPr>
          <w:rFonts w:ascii="Times New Roman" w:hAnsi="Times New Roman" w:cs="Times New Roman"/>
          <w:kern w:val="0"/>
        </w:rPr>
        <w:t>eave-one-out cross-validation (LOOCV) experiment was</w:t>
      </w:r>
      <w:r>
        <w:rPr>
          <w:rFonts w:ascii="Times New Roman" w:hAnsi="Times New Roman" w:cs="Times New Roman"/>
        </w:rPr>
        <w:t xml:space="preserve"> used to evaluate the performance of </w:t>
      </w:r>
      <w:proofErr w:type="spellStart"/>
      <w:r>
        <w:rPr>
          <w:rFonts w:ascii="Times New Roman" w:hAnsi="Times New Roman" w:cs="Times New Roman"/>
        </w:rPr>
        <w:t>easyMF</w:t>
      </w:r>
      <w:proofErr w:type="spellEnd"/>
      <w:r>
        <w:rPr>
          <w:rFonts w:ascii="Times New Roman" w:hAnsi="Times New Roman" w:cs="Times New Roman" w:hint="eastAsia"/>
        </w:rPr>
        <w:t xml:space="preserve"> and </w:t>
      </w:r>
      <w:proofErr w:type="spellStart"/>
      <w:r>
        <w:rPr>
          <w:rFonts w:ascii="Times New Roman" w:hAnsi="Times New Roman" w:cs="Times New Roman" w:hint="eastAsia"/>
        </w:rPr>
        <w:t>MaizeNet</w:t>
      </w:r>
      <w:proofErr w:type="spellEnd"/>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&lt;EndNote&gt;&lt;Cite&gt;&lt;Author&gt;Lee&lt;/Author&gt;&lt;Year&gt;2019&lt;/Year&gt;&lt;RecNum&gt;254&lt;/RecNum&gt;&lt;DisplayText&gt;[6]&lt;/DisplayText&gt;&lt;record&gt;&lt;rec-number&gt;254&lt;/rec-number&gt;&lt;foreign-keys&gt;&lt;key app="EN" db-id="r5d9zs0255zxv3edasvp29dt20x9dxxa5pd2" timestamp="1596783802"&gt;254&lt;/key&gt;&lt;/foreign-keys&gt;&lt;ref-type name="Journal Article"&gt;17&lt;/ref-type&gt;&lt;contributors&gt;&lt;authors&gt;&lt;author&gt;Lee, T.&lt;/author&gt;&lt;author&gt;Lee, S.&lt;/author&gt;&lt;author&gt;Yang, S.&lt;/author&gt;&lt;author&gt;Lee, I.&lt;/author&gt;&lt;/authors&gt;&lt;/contributors&gt;&lt;auth-address&gt;Department of Biotechnology, College of Life Sciences and Biotechnology, Yonsei University, Seoul, 03722, Korea.&lt;/auth-address&gt;&lt;titles&gt;&lt;title&gt;MaizeNet: a co-functional network for network-assisted systems genetics in Zea mays&lt;/title&gt;&lt;secondary-title&gt;Plant J&lt;/secondary-title&gt;&lt;alt-title&gt;The Plant journal : for cell and molecular biology&lt;/alt-title&gt;&lt;/titles&gt;&lt;pages&gt;571-582&lt;/pages&gt;&lt;volume&gt;99&lt;/volume&gt;&lt;number&gt;3&lt;/number&gt;&lt;dates&gt;&lt;year&gt;2019&lt;/year&gt;&lt;pub-dates&gt;&lt;date&gt;Aug&lt;/date&gt;&lt;/pub-dates&gt;&lt;/dates&gt;&lt;isbn&gt;1365-313X (Electronic)&amp;#xD;0960-7412 (Linking)&lt;/isbn&gt;&lt;accession-num&gt;31006149&lt;/accession-num&gt;&lt;urls&gt;&lt;related-urls&gt;&lt;url&gt;http://www.ncbi.nlm.nih.gov/pubmed/31006149&lt;/url&gt;&lt;/related-urls&gt;&lt;/urls&gt;&lt;electronic-resource-num&gt;10.1111/tpj.14341&lt;/electronic-resource-num&gt;&lt;/record&gt;&lt;/Cite&gt;&lt;/EndNote&gt;</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t xml:space="preserve"> in gene prioritization.</w:t>
      </w:r>
      <w:r>
        <w:rPr>
          <w:rFonts w:ascii="Times New Roman" w:hAnsi="Times New Roman" w:cs="Times New Roman"/>
          <w:kern w:val="0"/>
        </w:rPr>
        <w:t xml:space="preserve"> In LOOCV experiment, each labeled gene and all unlabeled genes were </w:t>
      </w:r>
      <w:r>
        <w:rPr>
          <w:rFonts w:ascii="Times New Roman" w:hAnsi="Times New Roman" w:cs="Times New Roman" w:hint="eastAsia"/>
          <w:kern w:val="0"/>
        </w:rPr>
        <w:t xml:space="preserve">used </w:t>
      </w:r>
      <w:r>
        <w:rPr>
          <w:rFonts w:ascii="Times New Roman" w:hAnsi="Times New Roman" w:cs="Times New Roman"/>
          <w:kern w:val="0"/>
        </w:rPr>
        <w:t xml:space="preserve">as testing samples and their normalized scores (min-max normalization) were </w:t>
      </w:r>
      <w:r>
        <w:rPr>
          <w:rFonts w:ascii="Times New Roman" w:hAnsi="Times New Roman" w:cs="Times New Roman" w:hint="eastAsia"/>
          <w:kern w:val="0"/>
        </w:rPr>
        <w:t xml:space="preserve">then </w:t>
      </w:r>
      <w:r>
        <w:rPr>
          <w:rFonts w:ascii="Times New Roman" w:hAnsi="Times New Roman" w:cs="Times New Roman"/>
          <w:kern w:val="0"/>
        </w:rPr>
        <w:t xml:space="preserve">calculated. The performance of </w:t>
      </w:r>
      <w:proofErr w:type="spellStart"/>
      <w:r>
        <w:rPr>
          <w:rFonts w:ascii="Times New Roman" w:hAnsi="Times New Roman" w:cs="Times New Roman"/>
          <w:kern w:val="0"/>
        </w:rPr>
        <w:t>easyMF</w:t>
      </w:r>
      <w:proofErr w:type="spellEnd"/>
      <w:r>
        <w:rPr>
          <w:rFonts w:ascii="Times New Roman" w:hAnsi="Times New Roman" w:cs="Times New Roman"/>
          <w:kern w:val="0"/>
        </w:rPr>
        <w:t xml:space="preserve"> and </w:t>
      </w:r>
      <w:proofErr w:type="spellStart"/>
      <w:r>
        <w:rPr>
          <w:rFonts w:ascii="Times New Roman" w:hAnsi="Times New Roman" w:cs="Times New Roman"/>
          <w:kern w:val="0"/>
        </w:rPr>
        <w:t>MaizeNet</w:t>
      </w:r>
      <w:proofErr w:type="spellEnd"/>
      <w:r>
        <w:rPr>
          <w:rFonts w:ascii="Times New Roman" w:hAnsi="Times New Roman" w:cs="Times New Roman"/>
          <w:kern w:val="0"/>
        </w:rPr>
        <w:t xml:space="preserve"> were further evaluated using the </w:t>
      </w:r>
      <w:r>
        <w:rPr>
          <w:rFonts w:ascii="Times New Roman" w:hAnsi="Times New Roman" w:cs="Times New Roman"/>
          <w:kern w:val="0"/>
        </w:rPr>
        <w:lastRenderedPageBreak/>
        <w:t>area under the receiver operating characteristic (ROC) curve (AUC) and the area under the curve of self-ranked curve (AUSR).</w:t>
      </w:r>
      <w:r>
        <w:rPr>
          <w:rFonts w:ascii="Times New Roman" w:hAnsi="Times New Roman" w:cs="Times New Roman" w:hint="eastAsia"/>
          <w:kern w:val="0"/>
        </w:rPr>
        <w:t xml:space="preserve"> </w:t>
      </w:r>
      <w:r>
        <w:rPr>
          <w:rFonts w:ascii="Times New Roman" w:hAnsi="Times New Roman" w:cs="Times New Roman"/>
        </w:rPr>
        <w:t xml:space="preserve">The ROC curve is a plot of </w:t>
      </w:r>
      <w:r>
        <w:rPr>
          <w:rFonts w:ascii="Times New Roman" w:hAnsi="Times New Roman" w:cs="Times New Roman"/>
          <w:kern w:val="0"/>
        </w:rPr>
        <w:t>true-positive rate (TPR)</w:t>
      </w:r>
      <w:r>
        <w:rPr>
          <w:rFonts w:ascii="Times New Roman" w:hAnsi="Times New Roman" w:cs="Times New Roman"/>
        </w:rPr>
        <w:t xml:space="preserve"> along the y axis versus </w:t>
      </w:r>
      <w:r>
        <w:rPr>
          <w:rFonts w:ascii="Times New Roman" w:hAnsi="Times New Roman" w:cs="Times New Roman"/>
          <w:kern w:val="0"/>
        </w:rPr>
        <w:t xml:space="preserve">false-positive rate (FPR) </w:t>
      </w:r>
      <w:r>
        <w:rPr>
          <w:rFonts w:ascii="Times New Roman" w:hAnsi="Times New Roman" w:cs="Times New Roman"/>
        </w:rPr>
        <w:t>along the x axis.</w:t>
      </w:r>
      <w:r>
        <w:rPr>
          <w:rFonts w:ascii="Times New Roman" w:hAnsi="Times New Roman" w:cs="Times New Roman"/>
          <w:kern w:val="0"/>
        </w:rPr>
        <w:t xml:space="preserve"> While the </w:t>
      </w:r>
      <w:r>
        <w:rPr>
          <w:rFonts w:ascii="Times New Roman" w:hAnsi="Times New Roman" w:cs="Times New Roman"/>
        </w:rPr>
        <w:t>self-rank curve is a plot of ratio (</w:t>
      </w:r>
      <w:r>
        <w:rPr>
          <w:rFonts w:ascii="Times New Roman" w:hAnsi="Times New Roman" w:cs="Times New Roman"/>
          <w:i/>
        </w:rPr>
        <w:t>Ra</w:t>
      </w:r>
      <w:r>
        <w:rPr>
          <w:rFonts w:ascii="Times New Roman" w:hAnsi="Times New Roman" w:cs="Times New Roman"/>
          <w:iCs/>
        </w:rPr>
        <w:t>)</w:t>
      </w:r>
      <w:r>
        <w:rPr>
          <w:rFonts w:ascii="Times New Roman" w:hAnsi="Times New Roman" w:cs="Times New Roman"/>
          <w:i/>
        </w:rPr>
        <w:t xml:space="preserve"> </w:t>
      </w:r>
      <w:r>
        <w:rPr>
          <w:rFonts w:ascii="Times New Roman" w:hAnsi="Times New Roman" w:cs="Times New Roman"/>
        </w:rPr>
        <w:t xml:space="preserve">along the </w:t>
      </w:r>
      <w:r>
        <w:rPr>
          <w:rFonts w:ascii="Times New Roman" w:hAnsi="Times New Roman" w:cs="Times New Roman"/>
          <w:i/>
        </w:rPr>
        <w:t>y</w:t>
      </w:r>
      <w:r>
        <w:rPr>
          <w:rFonts w:ascii="Times New Roman" w:hAnsi="Times New Roman" w:cs="Times New Roman"/>
        </w:rPr>
        <w:t xml:space="preserve"> axis versus self-rank along the </w:t>
      </w:r>
      <w:r>
        <w:rPr>
          <w:rFonts w:ascii="Times New Roman" w:hAnsi="Times New Roman" w:cs="Times New Roman"/>
          <w:i/>
        </w:rPr>
        <w:t>x</w:t>
      </w:r>
      <w:r>
        <w:rPr>
          <w:rFonts w:ascii="Times New Roman" w:hAnsi="Times New Roman" w:cs="Times New Roman"/>
        </w:rPr>
        <w:t xml:space="preserve"> axis</w:t>
      </w:r>
      <w:r>
        <w:rPr>
          <w:rFonts w:ascii="Times New Roman" w:hAnsi="Times New Roman" w:cs="Times New Roman"/>
          <w:kern w:val="0"/>
        </w:rPr>
        <w:t xml:space="preserve"> </w:t>
      </w:r>
      <w:r>
        <w:rPr>
          <w:rFonts w:ascii="Times New Roman" w:hAnsi="Times New Roman" w:cs="Times New Roman"/>
          <w:kern w:val="0"/>
        </w:rPr>
        <w:fldChar w:fldCharType="begin"/>
      </w:r>
      <w:r>
        <w:rPr>
          <w:rFonts w:ascii="Times New Roman" w:hAnsi="Times New Roman" w:cs="Times New Roman"/>
          <w:kern w:val="0"/>
        </w:rPr>
        <w:instrText xml:space="preserve"> ADDIN EN.CITE &lt;EndNote&gt;&lt;Cite&gt;&lt;Author&gt;Tzfadia&lt;/Author&gt;&lt;Year&gt;2012&lt;/Year&gt;&lt;RecNum&gt;1&lt;/RecNum&gt;&lt;DisplayText&gt;[7]&lt;/DisplayText&gt;&lt;record&gt;&lt;rec-number&gt;1&lt;/rec-number&gt;&lt;foreign-keys&gt;&lt;key app="EN" db-id="r5d9zs0255zxv3edasvp29dt20x9dxxa5pd2" timestamp="1596783802"&gt;1&lt;/key&gt;&lt;/foreign-keys&gt;&lt;ref-type name="Journal Article"&gt;17&lt;/ref-type&gt;&lt;contributors&gt;&lt;authors&gt;&lt;author&gt;Tzfadia, O.&lt;/author&gt;&lt;author&gt;Amar, D.&lt;/author&gt;&lt;author&gt;Bradbury, L. M.&lt;/author&gt;&lt;author&gt;Wurtzel, E. T.&lt;/author&gt;&lt;author&gt;Shamir, R.&lt;/author&gt;&lt;/authors&gt;&lt;/contributors&gt;&lt;auth-address&gt;The Graduate School and University Center, The City University of New York, New York, New York 10016-4309, USA.&lt;/auth-address&gt;&lt;titles&gt;&lt;title&gt;The MORPH algorithm: ranking candidate genes for membership in Arabidopsis and tomato pathways&lt;/title&gt;&lt;secondary-title&gt;Plant Cell&lt;/secondary-title&gt;&lt;alt-title&gt;The Plant cell&lt;/alt-title&gt;&lt;/titles&gt;&lt;pages&gt;4389-406&lt;/pages&gt;&lt;volume&gt;24&lt;/volume&gt;&lt;number&gt;11&lt;/number&gt;&lt;keywords&gt;&lt;keyword&gt;*Algorithms&lt;/keyword&gt;&lt;keyword&gt;Arabidopsis/*genetics/metabolism&lt;/keyword&gt;&lt;keyword&gt;Biosynthetic Pathways/genetics&lt;/keyword&gt;&lt;keyword&gt;Carotenoids/genetics/metabolism&lt;/keyword&gt;&lt;keyword&gt;Chlorophyll/genetics/metabolism&lt;/keyword&gt;&lt;keyword&gt;Cluster Analysis&lt;/keyword&gt;&lt;keyword&gt;Computational Biology/*methods&lt;/keyword&gt;&lt;keyword&gt;Gene Expression Profiling&lt;/keyword&gt;&lt;keyword&gt;Gene Expression Regulation, Plant&lt;/keyword&gt;&lt;keyword&gt;Gene Regulatory Networks/*genetics&lt;/keyword&gt;&lt;keyword&gt;Lycopersicon esculentum/*genetics/metabolism&lt;/keyword&gt;&lt;keyword&gt;Oligonucleotide Array Sequence Analysis&lt;/keyword&gt;&lt;keyword&gt;Photosynthesis/genetics&lt;/keyword&gt;&lt;keyword&gt;Seedlings/genetics/metabolism&lt;/keyword&gt;&lt;/keywords&gt;&lt;dates&gt;&lt;year&gt;2012&lt;/year&gt;&lt;pub-dates&gt;&lt;date&gt;Nov&lt;/date&gt;&lt;/pub-dates&gt;&lt;/dates&gt;&lt;isbn&gt;1532-298X (Electronic)&amp;#xD;1040-4651 (Linking)&lt;/isbn&gt;&lt;accession-num&gt;23204403&lt;/accession-num&gt;&lt;urls&gt;&lt;related-urls&gt;&lt;url&gt;http://www.ncbi.nlm.nih.gov/pubmed/23204403&lt;/url&gt;&lt;/related-urls&gt;&lt;/urls&gt;&lt;custom2&gt;3531841&lt;/custom2&gt;&lt;electronic-resource-num&gt;10.1105/tpc.112.104513&lt;/electronic-resource-num&gt;&lt;/record&gt;&lt;/Cite&gt;&lt;/EndNote&gt;</w:instrText>
      </w:r>
      <w:r>
        <w:rPr>
          <w:rFonts w:ascii="Times New Roman" w:hAnsi="Times New Roman" w:cs="Times New Roman"/>
          <w:kern w:val="0"/>
        </w:rPr>
        <w:fldChar w:fldCharType="separate"/>
      </w:r>
      <w:r>
        <w:rPr>
          <w:rFonts w:ascii="Times New Roman" w:hAnsi="Times New Roman" w:cs="Times New Roman"/>
          <w:kern w:val="0"/>
        </w:rPr>
        <w:t>[7]</w:t>
      </w:r>
      <w:r>
        <w:rPr>
          <w:rFonts w:ascii="Times New Roman" w:hAnsi="Times New Roman" w:cs="Times New Roman"/>
          <w:kern w:val="0"/>
        </w:rPr>
        <w:fldChar w:fldCharType="end"/>
      </w:r>
      <w:r>
        <w:rPr>
          <w:rFonts w:ascii="Times New Roman" w:hAnsi="Times New Roman" w:cs="Times New Roman"/>
        </w:rPr>
        <w:t xml:space="preserve">, the </w:t>
      </w:r>
      <w:r>
        <w:rPr>
          <w:rFonts w:ascii="Times New Roman" w:hAnsi="Times New Roman" w:cs="Times New Roman"/>
          <w:i/>
          <w:iCs/>
        </w:rPr>
        <w:t>Ra</w:t>
      </w:r>
      <w:r>
        <w:rPr>
          <w:rFonts w:ascii="Times New Roman" w:hAnsi="Times New Roman" w:cs="Times New Roman"/>
        </w:rPr>
        <w:t xml:space="preserve"> can be calculated by the following formula:</w:t>
      </w:r>
    </w:p>
    <w:p w:rsidR="00FE22DA" w:rsidRDefault="008B4C44">
      <w:pPr>
        <w:spacing w:line="360" w:lineRule="auto"/>
        <w:jc w:val="center"/>
        <w:rPr>
          <w:rFonts w:ascii="Times New Roman" w:hAnsi="Times New Roman" w:cs="Times New Roman"/>
        </w:rPr>
      </w:pPr>
      <m:oMath>
        <m:r>
          <w:rPr>
            <w:rFonts w:ascii="Cambria Math" w:hAnsi="Cambria Math" w:cs="Times New Roman"/>
          </w:rPr>
          <m:t>Ra</m:t>
        </m:r>
        <m:d>
          <m:dPr>
            <m:ctrlPr>
              <w:rPr>
                <w:rFonts w:ascii="Cambria Math" w:hAnsi="Cambria Math" w:cs="Times New Roman"/>
                <w:i/>
              </w:rPr>
            </m:ctrlPr>
          </m:dPr>
          <m:e>
            <m:r>
              <w:rPr>
                <w:rFonts w:ascii="Cambria Math" w:hAnsi="Cambria Math" w:cs="Times New Roman"/>
              </w:rPr>
              <m:t>l</m:t>
            </m:r>
          </m:e>
        </m:d>
        <m:r>
          <w:rPr>
            <w:rFonts w:ascii="Cambria Math" w:hAnsi="Cambria Math" w:cs="Times New Roman"/>
          </w:rPr>
          <m:t>=</m:t>
        </m:r>
        <m:f>
          <m:fPr>
            <m:type m:val="lin"/>
            <m:ctrlPr>
              <w:rPr>
                <w:rFonts w:ascii="Cambria Math" w:hAnsi="Cambria Math" w:cs="Times New Roman"/>
                <w:i/>
              </w:rPr>
            </m:ctrlPr>
          </m:fPr>
          <m:num>
            <m:nary>
              <m:naryPr>
                <m:chr m:val="∑"/>
                <m:limLoc m:val="undOvr"/>
                <m:supHide m:val="1"/>
                <m:ctrlPr>
                  <w:rPr>
                    <w:rFonts w:ascii="Cambria Math" w:hAnsi="Cambria Math" w:cs="Times New Roman"/>
                    <w:i/>
                  </w:rPr>
                </m:ctrlPr>
              </m:naryPr>
              <m:sub>
                <m:r>
                  <w:rPr>
                    <w:rFonts w:ascii="Cambria Math" w:hAnsi="Cambria Math" w:cs="Times New Roman"/>
                  </w:rPr>
                  <m:t>(η∈rank)∩(η≤l)</m:t>
                </m:r>
              </m:sub>
              <m:sup/>
              <m:e>
                <m:r>
                  <w:rPr>
                    <w:rFonts w:ascii="Cambria Math" w:hAnsi="Cambria Math" w:cs="Times New Roman"/>
                  </w:rPr>
                  <m:t>I(η)</m:t>
                </m:r>
              </m:e>
            </m:nary>
          </m:num>
          <m:den>
            <m:r>
              <w:rPr>
                <w:rFonts w:ascii="Cambria Math" w:hAnsi="Cambria Math" w:cs="Times New Roman"/>
              </w:rPr>
              <m:t>n</m:t>
            </m:r>
          </m:den>
        </m:f>
      </m:oMath>
      <w:r>
        <w:rPr>
          <w:rFonts w:ascii="Times New Roman" w:hAnsi="Times New Roman" w:cs="Times New Roman" w:hint="eastAsia"/>
        </w:rPr>
        <w:t>,</w:t>
      </w:r>
    </w:p>
    <w:p w:rsidR="00FE22DA" w:rsidRDefault="008B4C44">
      <w:pPr>
        <w:spacing w:line="360" w:lineRule="auto"/>
        <w:rPr>
          <w:rFonts w:ascii="Times New Roman" w:hAnsi="Times New Roman" w:cs="Times New Roman"/>
        </w:rPr>
      </w:pPr>
      <w:r>
        <w:rPr>
          <w:rFonts w:ascii="Times New Roman" w:hAnsi="Times New Roman" w:cs="Times New Roman"/>
        </w:rPr>
        <w:t xml:space="preserve">Where </w:t>
      </w:r>
      <m:oMath>
        <m:r>
          <w:rPr>
            <w:rFonts w:ascii="Cambria Math" w:hAnsi="Cambria Math" w:cs="Times New Roman"/>
          </w:rPr>
          <m:t>rank</m:t>
        </m:r>
      </m:oMath>
      <w:r>
        <w:rPr>
          <w:rFonts w:ascii="Times New Roman" w:hAnsi="Times New Roman" w:cs="Times New Roman"/>
        </w:rPr>
        <w:t xml:space="preserve"> represents the ranks of all positive genes, </w:t>
      </w:r>
      <m:oMath>
        <m:r>
          <w:rPr>
            <w:rFonts w:ascii="Cambria Math" w:hAnsi="Cambria Math" w:cs="Times New Roman"/>
          </w:rPr>
          <m:t>Ra</m:t>
        </m:r>
        <m:d>
          <m:dPr>
            <m:ctrlPr>
              <w:rPr>
                <w:rFonts w:ascii="Cambria Math" w:hAnsi="Cambria Math" w:cs="Times New Roman"/>
                <w:i/>
              </w:rPr>
            </m:ctrlPr>
          </m:dPr>
          <m:e>
            <m:r>
              <w:rPr>
                <w:rFonts w:ascii="Cambria Math" w:hAnsi="Cambria Math" w:cs="Times New Roman"/>
              </w:rPr>
              <m:t>l</m:t>
            </m:r>
          </m:e>
        </m:d>
      </m:oMath>
      <w:r>
        <w:rPr>
          <w:rFonts w:ascii="Times New Roman" w:hAnsi="Times New Roman" w:cs="Times New Roman"/>
        </w:rPr>
        <w:t xml:space="preserve"> represents the ratio of ranks lower than a pre-defined level of </w:t>
      </w:r>
      <w:r>
        <w:rPr>
          <w:rFonts w:ascii="Times New Roman" w:hAnsi="Times New Roman" w:cs="Times New Roman"/>
          <w:i/>
        </w:rPr>
        <w:t>l</w:t>
      </w:r>
      <w:r>
        <w:rPr>
          <w:rFonts w:ascii="Times New Roman" w:hAnsi="Times New Roman" w:cs="Times New Roman" w:hint="eastAsia"/>
          <w:i/>
        </w:rPr>
        <w:t xml:space="preserve"> </w:t>
      </w:r>
      <w:r>
        <w:rPr>
          <w:rFonts w:ascii="Times New Roman" w:hAnsi="Times New Roman" w:cs="Times New Roman" w:hint="eastAsia"/>
        </w:rPr>
        <w:t>(e.g., 1000)</w:t>
      </w:r>
      <w:r>
        <w:rPr>
          <w:rFonts w:ascii="Times New Roman" w:hAnsi="Times New Roman" w:cs="Times New Roman"/>
        </w:rPr>
        <w:t xml:space="preserve">. </w:t>
      </w:r>
      <w:r>
        <w:rPr>
          <w:rFonts w:ascii="Times New Roman" w:hAnsi="Times New Roman" w:cs="Times New Roman"/>
          <w:kern w:val="0"/>
        </w:rPr>
        <w:t>Both AUC and AUSR</w:t>
      </w:r>
      <w:r>
        <w:rPr>
          <w:rFonts w:ascii="Times New Roman" w:hAnsi="Times New Roman" w:cs="Times New Roman" w:hint="eastAsia"/>
          <w:kern w:val="0"/>
        </w:rPr>
        <w:t>, ranging from 0 to 1, were</w:t>
      </w:r>
      <w:r>
        <w:rPr>
          <w:rFonts w:ascii="Times New Roman" w:hAnsi="Times New Roman" w:cs="Times New Roman"/>
        </w:rPr>
        <w:t xml:space="preserve"> </w:t>
      </w:r>
      <w:r>
        <w:rPr>
          <w:rFonts w:ascii="Times New Roman" w:hAnsi="Times New Roman" w:cs="Times New Roman" w:hint="eastAsia"/>
        </w:rPr>
        <w:t xml:space="preserve">finally </w:t>
      </w:r>
      <w:r>
        <w:rPr>
          <w:rFonts w:ascii="Times New Roman" w:hAnsi="Times New Roman" w:cs="Times New Roman"/>
        </w:rPr>
        <w:t xml:space="preserve">calculated using the trapezoid rule </w:t>
      </w:r>
      <w:r>
        <w:rPr>
          <w:rFonts w:ascii="Times New Roman" w:hAnsi="Times New Roman" w:cs="Times New Roman"/>
        </w:rPr>
        <w:fldChar w:fldCharType="begin">
          <w:fldData xml:space="preserve">PEVuZE5vdGU+PENpdGU+PEF1dGhvcj5SYWRpdm9qYWM8L0F1dGhvcj48WWVhcj4yMDEzPC9ZZWFy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PEVuZE5vdGU+PENpdGU+PEF1dGhvcj5SYWRpdm9qYWM8L0F1dGhvcj48WWVhcj4yMDEzPC9ZZWFy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hint="eastAsia"/>
        </w:rPr>
        <w:t xml:space="preserve">, </w:t>
      </w:r>
      <w:r>
        <w:rPr>
          <w:rFonts w:ascii="Times New Roman" w:hAnsi="Times New Roman" w:cs="Times New Roman"/>
          <w:kern w:val="0"/>
        </w:rPr>
        <w:t>with greater value indicating better prediction performance.</w:t>
      </w:r>
    </w:p>
    <w:p w:rsidR="00FE22DA" w:rsidRDefault="00FE22DA">
      <w:pPr>
        <w:spacing w:line="360" w:lineRule="auto"/>
        <w:rPr>
          <w:rFonts w:ascii="Times New Roman" w:hAnsi="Times New Roman" w:cs="Times New Roman"/>
          <w:kern w:val="0"/>
        </w:rPr>
      </w:pPr>
      <w:bookmarkStart w:id="0" w:name="_GoBack"/>
      <w:bookmarkEnd w:id="0"/>
    </w:p>
    <w:p w:rsidR="00FE22DA" w:rsidRDefault="008B4C44">
      <w:pPr>
        <w:spacing w:line="360" w:lineRule="auto"/>
        <w:rPr>
          <w:rFonts w:ascii="Times New Roman" w:hAnsi="Times New Roman" w:cs="Times New Roman"/>
          <w:b/>
          <w:bCs/>
          <w:sz w:val="24"/>
          <w:szCs w:val="28"/>
        </w:rPr>
      </w:pPr>
      <w:r>
        <w:rPr>
          <w:rFonts w:ascii="Times New Roman" w:hAnsi="Times New Roman" w:cs="Times New Roman" w:hint="eastAsia"/>
          <w:b/>
          <w:bCs/>
          <w:sz w:val="24"/>
          <w:szCs w:val="28"/>
        </w:rPr>
        <w:t xml:space="preserve">Supplementary </w:t>
      </w:r>
      <w:r>
        <w:rPr>
          <w:rFonts w:ascii="Times New Roman" w:hAnsi="Times New Roman" w:cs="Times New Roman"/>
          <w:b/>
          <w:bCs/>
          <w:sz w:val="24"/>
          <w:szCs w:val="28"/>
        </w:rPr>
        <w:t>Reference</w:t>
      </w:r>
      <w:r>
        <w:rPr>
          <w:rFonts w:ascii="Times New Roman" w:hAnsi="Times New Roman" w:cs="Times New Roman" w:hint="eastAsia"/>
          <w:b/>
          <w:bCs/>
          <w:sz w:val="24"/>
          <w:szCs w:val="28"/>
        </w:rPr>
        <w:t>s</w:t>
      </w:r>
    </w:p>
    <w:p w:rsidR="00FE22DA" w:rsidRPr="003870B3" w:rsidRDefault="008B4C44">
      <w:pPr>
        <w:pStyle w:val="EndNoteBibliography"/>
        <w:ind w:left="350" w:hangingChars="175" w:hanging="350"/>
        <w:rPr>
          <w:rFonts w:ascii="Times New Roman" w:eastAsia="楷体" w:hAnsi="Times New Roman" w:cs="Times New Roman"/>
        </w:rPr>
      </w:pPr>
      <w:r w:rsidRPr="003870B3">
        <w:rPr>
          <w:rFonts w:ascii="Times New Roman" w:eastAsia="楷体" w:hAnsi="Times New Roman" w:cs="Times New Roman"/>
        </w:rPr>
        <w:fldChar w:fldCharType="begin"/>
      </w:r>
      <w:r w:rsidRPr="003870B3">
        <w:rPr>
          <w:rFonts w:ascii="Times New Roman" w:eastAsia="楷体" w:hAnsi="Times New Roman" w:cs="Times New Roman"/>
        </w:rPr>
        <w:instrText xml:space="preserve"> ADDIN EN.REFLIST </w:instrText>
      </w:r>
      <w:r w:rsidRPr="003870B3">
        <w:rPr>
          <w:rFonts w:ascii="Times New Roman" w:eastAsia="楷体" w:hAnsi="Times New Roman" w:cs="Times New Roman"/>
        </w:rPr>
        <w:fldChar w:fldCharType="separate"/>
      </w:r>
      <w:r w:rsidRPr="003870B3">
        <w:rPr>
          <w:rFonts w:ascii="Times New Roman" w:eastAsia="楷体" w:hAnsi="Times New Roman" w:cs="Times New Roman"/>
        </w:rPr>
        <w:t>[1] S. Chen, Y. Zhou, Y. Chen, J. Gu, fastp: an ultra-fast all-in-one FASTQ preprocessor, Bioinformatics. 34 (2018) i884–i890.</w:t>
      </w:r>
    </w:p>
    <w:p w:rsidR="00FE22DA" w:rsidRPr="003870B3" w:rsidRDefault="008B4C44">
      <w:pPr>
        <w:pStyle w:val="EndNoteBibliography"/>
        <w:ind w:left="350" w:hangingChars="175" w:hanging="350"/>
        <w:rPr>
          <w:rFonts w:ascii="Times New Roman" w:eastAsia="楷体" w:hAnsi="Times New Roman" w:cs="Times New Roman"/>
        </w:rPr>
      </w:pPr>
      <w:r w:rsidRPr="003870B3">
        <w:rPr>
          <w:rFonts w:ascii="Times New Roman" w:eastAsia="楷体" w:hAnsi="Times New Roman" w:cs="Times New Roman"/>
        </w:rPr>
        <w:t>[2] D. Kim, B. Langmead, S.L. Salzberg, HISAT: a fast spliced aligner with low memory requirements, Nat. Methods. 12 (2015) 357–360.</w:t>
      </w:r>
    </w:p>
    <w:p w:rsidR="00FE22DA" w:rsidRPr="003870B3" w:rsidRDefault="008B4C44">
      <w:pPr>
        <w:pStyle w:val="EndNoteBibliography"/>
        <w:ind w:left="350" w:hangingChars="175" w:hanging="350"/>
        <w:rPr>
          <w:rFonts w:ascii="Times New Roman" w:eastAsia="楷体" w:hAnsi="Times New Roman" w:cs="Times New Roman"/>
        </w:rPr>
      </w:pPr>
      <w:r w:rsidRPr="003870B3">
        <w:rPr>
          <w:rFonts w:ascii="Times New Roman" w:eastAsia="楷体" w:hAnsi="Times New Roman" w:cs="Times New Roman"/>
        </w:rPr>
        <w:t>[3] M. Pertea, G.M. Pertea, C.M. Antonescu, T.-C. Chang, J.T. Mendell, S.L. Salzberg, StringTie enables improved reconstruction of a transcriptome from RNA-seq reads, Nat. Biotechnol. 33 (2015) 290–295.</w:t>
      </w:r>
    </w:p>
    <w:p w:rsidR="00FE22DA" w:rsidRPr="003870B3" w:rsidRDefault="008B4C44">
      <w:pPr>
        <w:pStyle w:val="EndNoteBibliography"/>
        <w:ind w:left="350" w:hangingChars="175" w:hanging="350"/>
        <w:rPr>
          <w:rFonts w:ascii="Times New Roman" w:eastAsia="楷体" w:hAnsi="Times New Roman" w:cs="Times New Roman"/>
        </w:rPr>
      </w:pPr>
      <w:r w:rsidRPr="003870B3">
        <w:rPr>
          <w:rFonts w:ascii="Times New Roman" w:eastAsia="楷体" w:hAnsi="Times New Roman" w:cs="Times New Roman"/>
        </w:rPr>
        <w:t xml:space="preserve">[4] </w:t>
      </w:r>
      <w:r w:rsidRPr="003870B3">
        <w:rPr>
          <w:rFonts w:ascii="Times New Roman" w:hAnsi="Times New Roman" w:cs="Times New Roman"/>
        </w:rPr>
        <w:t>R.S.N. Fehrmann, J.M. Karjalainen, M. Krajewska, H.-J. Westra, D. Maloney, A. Simeonov, T.H. Pers, J.N. Hirschhorn, R.C. Jansen, E.A. Schultes, H.H.H.B.M. van Haagen, E.G.E. de Vries, G.J. te Meerman, C. Wijmenga, M.A.T.M. van Vugt, L. Franke, Gene expression analysis identifies global gene dosage sensitivity in cancer, Nat. Genet. 47 (2015) 115–125.</w:t>
      </w:r>
    </w:p>
    <w:p w:rsidR="00FE22DA" w:rsidRPr="003870B3" w:rsidRDefault="008B4C44">
      <w:pPr>
        <w:pStyle w:val="EndNoteBibliography"/>
        <w:ind w:left="350" w:hangingChars="175" w:hanging="350"/>
        <w:rPr>
          <w:rFonts w:ascii="Times New Roman" w:eastAsia="楷体" w:hAnsi="Times New Roman" w:cs="Times New Roman"/>
        </w:rPr>
      </w:pPr>
      <w:r w:rsidRPr="003870B3">
        <w:rPr>
          <w:rFonts w:ascii="Times New Roman" w:eastAsia="楷体" w:hAnsi="Times New Roman" w:cs="Times New Roman"/>
        </w:rPr>
        <w:t xml:space="preserve">[5] </w:t>
      </w:r>
      <w:r w:rsidRPr="003870B3">
        <w:rPr>
          <w:rFonts w:ascii="Times New Roman" w:hAnsi="Times New Roman" w:cs="Times New Roman"/>
        </w:rPr>
        <w:t>G.L. Stein-O’Brien, J.L. Carey, W.S. Lee, M. Considine, A.V. Favorov, E. Flam, T. Guo, S. Li, L. Marchionni, T. Sherman, S. Sivy, D.A. Gaykalova, R.D. McKay, M.F. Ochs, C. Colantuoni, E.J. Fertig, PatternMarkers &amp; GWCoGAPS for novel data-driven biomarkers via whole transcriptome NMF, Bioinformatics. 33 (2017) 1892–1894.</w:t>
      </w:r>
    </w:p>
    <w:p w:rsidR="00FE22DA" w:rsidRPr="003870B3" w:rsidRDefault="008B4C44">
      <w:pPr>
        <w:pStyle w:val="EndNoteBibliography"/>
        <w:ind w:left="350" w:hangingChars="175" w:hanging="350"/>
        <w:rPr>
          <w:rFonts w:ascii="Times New Roman" w:eastAsia="楷体" w:hAnsi="Times New Roman" w:cs="Times New Roman"/>
        </w:rPr>
      </w:pPr>
      <w:r w:rsidRPr="003870B3">
        <w:rPr>
          <w:rFonts w:ascii="Times New Roman" w:eastAsia="楷体" w:hAnsi="Times New Roman" w:cs="Times New Roman"/>
        </w:rPr>
        <w:t xml:space="preserve">[6] </w:t>
      </w:r>
      <w:r w:rsidRPr="003870B3">
        <w:rPr>
          <w:rFonts w:ascii="Times New Roman" w:hAnsi="Times New Roman" w:cs="Times New Roman"/>
        </w:rPr>
        <w:t xml:space="preserve">T. Lee, S. Lee, S. Yang, I. Lee, MaizeNet: a co-functional network for network-assisted systems genetics in </w:t>
      </w:r>
      <w:r w:rsidRPr="003870B3">
        <w:rPr>
          <w:rFonts w:ascii="Times New Roman" w:hAnsi="Times New Roman" w:cs="Times New Roman"/>
          <w:i/>
          <w:iCs/>
        </w:rPr>
        <w:t>Zea mays</w:t>
      </w:r>
      <w:r w:rsidRPr="003870B3">
        <w:rPr>
          <w:rFonts w:ascii="Times New Roman" w:hAnsi="Times New Roman" w:cs="Times New Roman"/>
        </w:rPr>
        <w:t>, Plant J. 99 (2019) 571–582.</w:t>
      </w:r>
    </w:p>
    <w:p w:rsidR="00FE22DA" w:rsidRPr="003870B3" w:rsidRDefault="008B4C44">
      <w:pPr>
        <w:pStyle w:val="EndNoteBibliography"/>
        <w:ind w:left="350" w:hangingChars="175" w:hanging="350"/>
        <w:rPr>
          <w:rFonts w:ascii="Times New Roman" w:eastAsia="楷体" w:hAnsi="Times New Roman" w:cs="Times New Roman"/>
        </w:rPr>
      </w:pPr>
      <w:r w:rsidRPr="003870B3">
        <w:rPr>
          <w:rFonts w:ascii="Times New Roman" w:eastAsia="楷体" w:hAnsi="Times New Roman" w:cs="Times New Roman"/>
        </w:rPr>
        <w:t xml:space="preserve">[7] O. Tzfadia, D. Amar, L.M.T. Bradbury, E.T. Wurtzel, R. Shamir, The MORPH algorithm: ranking candidate genes for membership in </w:t>
      </w:r>
      <w:r w:rsidRPr="003870B3">
        <w:rPr>
          <w:rFonts w:ascii="Times New Roman" w:eastAsia="楷体" w:hAnsi="Times New Roman" w:cs="Times New Roman"/>
          <w:i/>
          <w:iCs/>
        </w:rPr>
        <w:t xml:space="preserve">Arabidopsis </w:t>
      </w:r>
      <w:r w:rsidRPr="003870B3">
        <w:rPr>
          <w:rFonts w:ascii="Times New Roman" w:eastAsia="楷体" w:hAnsi="Times New Roman" w:cs="Times New Roman"/>
        </w:rPr>
        <w:t>and tomato pathways, Plant Cell. 24 (2012) 4389–4406.</w:t>
      </w:r>
    </w:p>
    <w:p w:rsidR="00FE22DA" w:rsidRPr="003870B3" w:rsidRDefault="008B4C44">
      <w:pPr>
        <w:pStyle w:val="EndNoteBibliography"/>
        <w:ind w:left="350" w:hangingChars="175" w:hanging="350"/>
        <w:rPr>
          <w:rFonts w:ascii="Times New Roman" w:eastAsia="楷体" w:hAnsi="Times New Roman" w:cs="Times New Roman"/>
        </w:rPr>
      </w:pPr>
      <w:r w:rsidRPr="003870B3">
        <w:rPr>
          <w:rFonts w:ascii="Times New Roman" w:eastAsia="楷体" w:hAnsi="Times New Roman" w:cs="Times New Roman"/>
        </w:rPr>
        <w:t xml:space="preserve">[8] P. Radivojac, W.T. Clark, T.R. Oron, A.M. Schnoes, T. Wittkop, A. Sokolov, K. Graim, C. Funk, K. Verspoor, A. Ben-Hur, G. Pandey, J.M. Yunes, A.S. Talwalkar, S. Repo, M.L. Souza, D. Piovesan, R. Casadio, Z. Wang, J. Cheng, H. Fang, J. Gough, P. Koskinen, P. Törönen, J. Nokso-Koivisto, L. Holm, D. Cozzetto, D.W.A. Buchan, K. Bryson, D.T. Jones, B. Limaye, H. Inamdar, A. Datta, S.K. Manjari, R. Joshi, M. Chitale, D. Kihara, A.M. Lisewski, S. Erdin, E. Venner, O. Lichtarge, R. Rentzsch, H. Yang, A.E. Romero, P. Bhat, A. Paccanaro, T. Hamp, R. Kaßner, S. Seemayer, E. Vicedo, C. Schaefer, D. Achten, F. Auer, A. Boehm, T. Braun, M. Hecht, M. Heron, P. Hönigschmid, T.A. Hopf, S. Kaufmann, M. Kiening, D. Krompass, C. Landerer, Y. Mahlich, M. </w:t>
      </w:r>
      <w:r w:rsidRPr="003870B3">
        <w:rPr>
          <w:rFonts w:ascii="Times New Roman" w:eastAsia="楷体" w:hAnsi="Times New Roman" w:cs="Times New Roman"/>
        </w:rPr>
        <w:lastRenderedPageBreak/>
        <w:t>Roos, J. Björne, T. Salakoski, A. Wong, H. Shatkay, F. Gatzmann, I. Sommer, M.N. Wass, M.J.E. Sternberg, N. Škunca, F. Supek, M. Bošnjak, P. Panov, S. Džeroski, T. Šmuc, Y.A.I. Kourmpetis, A.D.J. van Dijk, C.J.F. ter Braak, Y. Zhou, Q. Gong, X. Dong, W. Tian, M. Falda, P. Fontana, E. Lavezzo, B. Di Camillo, S. Toppo, L. Lan, N. Djuric, Y. Guo, S. Vucetic, A. Bairoch, M. Linial, P.C. Babbitt, S.E. Brenner, C. Orengo, B. Rost, S.D. Mooney, I. Friedberg, A large-scale evaluation of computational protein function prediction, Nat. Methods. 10 (2013) 221–227.</w:t>
      </w:r>
    </w:p>
    <w:p w:rsidR="00FE22DA" w:rsidRDefault="008B4C44">
      <w:pPr>
        <w:pStyle w:val="EndNoteBibliography"/>
        <w:ind w:left="350" w:hangingChars="175" w:hanging="350"/>
        <w:rPr>
          <w:rFonts w:ascii="Times New Roman" w:hAnsi="Times New Roman" w:cs="Times New Roman"/>
        </w:rPr>
      </w:pPr>
      <w:r w:rsidRPr="003870B3">
        <w:rPr>
          <w:rFonts w:ascii="Times New Roman" w:eastAsia="楷体" w:hAnsi="Times New Roman" w:cs="Times New Roman"/>
        </w:rPr>
        <w:fldChar w:fldCharType="end"/>
      </w:r>
    </w:p>
    <w:sectPr w:rsidR="00FE22D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altName w:val="汉仪楷体KW"/>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马文龙">
    <w15:presenceInfo w15:providerId="None" w15:userId="马文龙"/>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d9zs0255zxv3edasvp29dt20x9dxxa5pd2&quot;&gt;TAMF&lt;record-ids&gt;&lt;item&gt;1&lt;/item&gt;&lt;item&gt;188&lt;/item&gt;&lt;item&gt;254&lt;/item&gt;&lt;item&gt;459&lt;/item&gt;&lt;/record-ids&gt;&lt;/item&gt;&lt;/Libraries&gt;"/>
  </w:docVars>
  <w:rsids>
    <w:rsidRoot w:val="004C0D89"/>
    <w:rsid w:val="DB375DCA"/>
    <w:rsid w:val="F9EA051D"/>
    <w:rsid w:val="000010E7"/>
    <w:rsid w:val="00001970"/>
    <w:rsid w:val="00005673"/>
    <w:rsid w:val="00011D49"/>
    <w:rsid w:val="000122B9"/>
    <w:rsid w:val="00025A24"/>
    <w:rsid w:val="00027FBE"/>
    <w:rsid w:val="00036407"/>
    <w:rsid w:val="00036EC7"/>
    <w:rsid w:val="000379F2"/>
    <w:rsid w:val="000409D1"/>
    <w:rsid w:val="00042078"/>
    <w:rsid w:val="00042107"/>
    <w:rsid w:val="00053DF5"/>
    <w:rsid w:val="000616BD"/>
    <w:rsid w:val="00062E7F"/>
    <w:rsid w:val="00063135"/>
    <w:rsid w:val="00070421"/>
    <w:rsid w:val="000713AD"/>
    <w:rsid w:val="000763CF"/>
    <w:rsid w:val="00086BD5"/>
    <w:rsid w:val="000A0F94"/>
    <w:rsid w:val="000A695A"/>
    <w:rsid w:val="000B4BE8"/>
    <w:rsid w:val="000B72ED"/>
    <w:rsid w:val="000C38A0"/>
    <w:rsid w:val="000C44B4"/>
    <w:rsid w:val="000C5B9A"/>
    <w:rsid w:val="000C5DB9"/>
    <w:rsid w:val="000C62C7"/>
    <w:rsid w:val="000D7189"/>
    <w:rsid w:val="000F03B5"/>
    <w:rsid w:val="000F0884"/>
    <w:rsid w:val="000F5B87"/>
    <w:rsid w:val="000F6B4D"/>
    <w:rsid w:val="00103381"/>
    <w:rsid w:val="001041C6"/>
    <w:rsid w:val="00113A82"/>
    <w:rsid w:val="00113AC6"/>
    <w:rsid w:val="00125AB1"/>
    <w:rsid w:val="00140C45"/>
    <w:rsid w:val="00143FFE"/>
    <w:rsid w:val="00144D51"/>
    <w:rsid w:val="00146821"/>
    <w:rsid w:val="00147828"/>
    <w:rsid w:val="00152394"/>
    <w:rsid w:val="0016612F"/>
    <w:rsid w:val="0016674C"/>
    <w:rsid w:val="00167D5A"/>
    <w:rsid w:val="001703DB"/>
    <w:rsid w:val="0018793A"/>
    <w:rsid w:val="00192FC4"/>
    <w:rsid w:val="001949D8"/>
    <w:rsid w:val="00196114"/>
    <w:rsid w:val="0019681F"/>
    <w:rsid w:val="001975FD"/>
    <w:rsid w:val="001A16DD"/>
    <w:rsid w:val="001A6B82"/>
    <w:rsid w:val="001B2441"/>
    <w:rsid w:val="001B5D55"/>
    <w:rsid w:val="001C281D"/>
    <w:rsid w:val="001C31F6"/>
    <w:rsid w:val="001C3FE6"/>
    <w:rsid w:val="001D3361"/>
    <w:rsid w:val="001D4764"/>
    <w:rsid w:val="001D6CD1"/>
    <w:rsid w:val="001E4C73"/>
    <w:rsid w:val="001F188E"/>
    <w:rsid w:val="001F2F8A"/>
    <w:rsid w:val="001F6F5D"/>
    <w:rsid w:val="002000AE"/>
    <w:rsid w:val="00200DDA"/>
    <w:rsid w:val="00202098"/>
    <w:rsid w:val="0020278D"/>
    <w:rsid w:val="0020292B"/>
    <w:rsid w:val="002158A6"/>
    <w:rsid w:val="00230214"/>
    <w:rsid w:val="00230D08"/>
    <w:rsid w:val="00232006"/>
    <w:rsid w:val="00234B1C"/>
    <w:rsid w:val="002419FC"/>
    <w:rsid w:val="00246A62"/>
    <w:rsid w:val="00263703"/>
    <w:rsid w:val="00263BEC"/>
    <w:rsid w:val="00267303"/>
    <w:rsid w:val="00267FD7"/>
    <w:rsid w:val="002725D4"/>
    <w:rsid w:val="00274630"/>
    <w:rsid w:val="002753DA"/>
    <w:rsid w:val="00277D63"/>
    <w:rsid w:val="00280E04"/>
    <w:rsid w:val="00281A96"/>
    <w:rsid w:val="00294321"/>
    <w:rsid w:val="002972D6"/>
    <w:rsid w:val="002A2088"/>
    <w:rsid w:val="002A28E0"/>
    <w:rsid w:val="002A414B"/>
    <w:rsid w:val="002A424F"/>
    <w:rsid w:val="002A4594"/>
    <w:rsid w:val="002A69EC"/>
    <w:rsid w:val="002B4E55"/>
    <w:rsid w:val="002C2B38"/>
    <w:rsid w:val="002C6EE9"/>
    <w:rsid w:val="002C7290"/>
    <w:rsid w:val="002D027B"/>
    <w:rsid w:val="002D5F7F"/>
    <w:rsid w:val="002E4608"/>
    <w:rsid w:val="002F7254"/>
    <w:rsid w:val="00300D3F"/>
    <w:rsid w:val="00330D5C"/>
    <w:rsid w:val="00346F27"/>
    <w:rsid w:val="003475EF"/>
    <w:rsid w:val="00347B22"/>
    <w:rsid w:val="00353697"/>
    <w:rsid w:val="00355A18"/>
    <w:rsid w:val="00360048"/>
    <w:rsid w:val="0036618F"/>
    <w:rsid w:val="003853F5"/>
    <w:rsid w:val="003870B3"/>
    <w:rsid w:val="00391584"/>
    <w:rsid w:val="003919A3"/>
    <w:rsid w:val="003A1C22"/>
    <w:rsid w:val="003A349A"/>
    <w:rsid w:val="003A57E4"/>
    <w:rsid w:val="003B50AC"/>
    <w:rsid w:val="003B6698"/>
    <w:rsid w:val="003C1E61"/>
    <w:rsid w:val="003D2DA1"/>
    <w:rsid w:val="003D4FBD"/>
    <w:rsid w:val="003E25B6"/>
    <w:rsid w:val="003E34B0"/>
    <w:rsid w:val="003F45F0"/>
    <w:rsid w:val="00402725"/>
    <w:rsid w:val="00407299"/>
    <w:rsid w:val="00414BD1"/>
    <w:rsid w:val="0042023B"/>
    <w:rsid w:val="0042181B"/>
    <w:rsid w:val="00423B96"/>
    <w:rsid w:val="004243D1"/>
    <w:rsid w:val="00424D4E"/>
    <w:rsid w:val="00425439"/>
    <w:rsid w:val="00432893"/>
    <w:rsid w:val="00436B7A"/>
    <w:rsid w:val="00444D66"/>
    <w:rsid w:val="0044670D"/>
    <w:rsid w:val="0045204A"/>
    <w:rsid w:val="004526A2"/>
    <w:rsid w:val="004574F5"/>
    <w:rsid w:val="00460B78"/>
    <w:rsid w:val="00464B94"/>
    <w:rsid w:val="00467700"/>
    <w:rsid w:val="00467BEC"/>
    <w:rsid w:val="0047003D"/>
    <w:rsid w:val="00470246"/>
    <w:rsid w:val="00472EEE"/>
    <w:rsid w:val="00474559"/>
    <w:rsid w:val="004813E3"/>
    <w:rsid w:val="004907B3"/>
    <w:rsid w:val="004A1314"/>
    <w:rsid w:val="004B34B5"/>
    <w:rsid w:val="004B536A"/>
    <w:rsid w:val="004B65CC"/>
    <w:rsid w:val="004C0D89"/>
    <w:rsid w:val="004C1562"/>
    <w:rsid w:val="004C4406"/>
    <w:rsid w:val="004C49B1"/>
    <w:rsid w:val="004D1D1E"/>
    <w:rsid w:val="004E155E"/>
    <w:rsid w:val="004F05AE"/>
    <w:rsid w:val="004F0FC4"/>
    <w:rsid w:val="004F6828"/>
    <w:rsid w:val="004F7CFD"/>
    <w:rsid w:val="005106C3"/>
    <w:rsid w:val="005134E6"/>
    <w:rsid w:val="0052272D"/>
    <w:rsid w:val="00524926"/>
    <w:rsid w:val="005259A6"/>
    <w:rsid w:val="0052681D"/>
    <w:rsid w:val="0053072C"/>
    <w:rsid w:val="0054793C"/>
    <w:rsid w:val="00553976"/>
    <w:rsid w:val="00566F3E"/>
    <w:rsid w:val="005740FC"/>
    <w:rsid w:val="005744E9"/>
    <w:rsid w:val="005818F1"/>
    <w:rsid w:val="005968EC"/>
    <w:rsid w:val="00597641"/>
    <w:rsid w:val="005A1AB2"/>
    <w:rsid w:val="005A4C5C"/>
    <w:rsid w:val="005B6931"/>
    <w:rsid w:val="005B7C96"/>
    <w:rsid w:val="005C13DD"/>
    <w:rsid w:val="005C3FC3"/>
    <w:rsid w:val="005C7266"/>
    <w:rsid w:val="005C73E5"/>
    <w:rsid w:val="005D0C82"/>
    <w:rsid w:val="005D3585"/>
    <w:rsid w:val="005D5BC3"/>
    <w:rsid w:val="005E1083"/>
    <w:rsid w:val="005E1E39"/>
    <w:rsid w:val="005F23D9"/>
    <w:rsid w:val="005F5015"/>
    <w:rsid w:val="006048A9"/>
    <w:rsid w:val="00605143"/>
    <w:rsid w:val="00611962"/>
    <w:rsid w:val="00611AAF"/>
    <w:rsid w:val="00613CB9"/>
    <w:rsid w:val="006148DC"/>
    <w:rsid w:val="00617B97"/>
    <w:rsid w:val="00617CB6"/>
    <w:rsid w:val="0062595B"/>
    <w:rsid w:val="006267A7"/>
    <w:rsid w:val="00643F82"/>
    <w:rsid w:val="0065057B"/>
    <w:rsid w:val="00657A42"/>
    <w:rsid w:val="00660019"/>
    <w:rsid w:val="006639FA"/>
    <w:rsid w:val="00664F01"/>
    <w:rsid w:val="00667009"/>
    <w:rsid w:val="006713FD"/>
    <w:rsid w:val="00673600"/>
    <w:rsid w:val="00673BFC"/>
    <w:rsid w:val="006746FB"/>
    <w:rsid w:val="00674E1C"/>
    <w:rsid w:val="00675385"/>
    <w:rsid w:val="006826AF"/>
    <w:rsid w:val="006835B2"/>
    <w:rsid w:val="00686156"/>
    <w:rsid w:val="00695B70"/>
    <w:rsid w:val="006B5E91"/>
    <w:rsid w:val="006B77D0"/>
    <w:rsid w:val="006C729F"/>
    <w:rsid w:val="006D2A94"/>
    <w:rsid w:val="006D3CEE"/>
    <w:rsid w:val="006D5D01"/>
    <w:rsid w:val="006E4555"/>
    <w:rsid w:val="006E5292"/>
    <w:rsid w:val="006F4AFE"/>
    <w:rsid w:val="006F59CF"/>
    <w:rsid w:val="006F70C1"/>
    <w:rsid w:val="006F7E61"/>
    <w:rsid w:val="00703DC0"/>
    <w:rsid w:val="007100DC"/>
    <w:rsid w:val="00710809"/>
    <w:rsid w:val="00711C61"/>
    <w:rsid w:val="007207E0"/>
    <w:rsid w:val="00723E15"/>
    <w:rsid w:val="007246E0"/>
    <w:rsid w:val="007258D0"/>
    <w:rsid w:val="00731E36"/>
    <w:rsid w:val="007330E8"/>
    <w:rsid w:val="007331DE"/>
    <w:rsid w:val="00733303"/>
    <w:rsid w:val="00733557"/>
    <w:rsid w:val="0073626F"/>
    <w:rsid w:val="0073716D"/>
    <w:rsid w:val="00744E68"/>
    <w:rsid w:val="00753F05"/>
    <w:rsid w:val="007578F1"/>
    <w:rsid w:val="00761E03"/>
    <w:rsid w:val="00766892"/>
    <w:rsid w:val="0077150D"/>
    <w:rsid w:val="007867EB"/>
    <w:rsid w:val="007905E6"/>
    <w:rsid w:val="007927C9"/>
    <w:rsid w:val="007965EE"/>
    <w:rsid w:val="007A1AD3"/>
    <w:rsid w:val="007A29EC"/>
    <w:rsid w:val="007A6E91"/>
    <w:rsid w:val="007A7B95"/>
    <w:rsid w:val="007B4163"/>
    <w:rsid w:val="007C27CE"/>
    <w:rsid w:val="007C5092"/>
    <w:rsid w:val="007C66F6"/>
    <w:rsid w:val="007C7C40"/>
    <w:rsid w:val="007D0EE4"/>
    <w:rsid w:val="007D3EFD"/>
    <w:rsid w:val="007E1451"/>
    <w:rsid w:val="007E7CA5"/>
    <w:rsid w:val="007F3A88"/>
    <w:rsid w:val="007F46AC"/>
    <w:rsid w:val="007F47F0"/>
    <w:rsid w:val="007F52E7"/>
    <w:rsid w:val="008048D5"/>
    <w:rsid w:val="00810C2C"/>
    <w:rsid w:val="0081149D"/>
    <w:rsid w:val="00826011"/>
    <w:rsid w:val="008261CF"/>
    <w:rsid w:val="008369F6"/>
    <w:rsid w:val="008435E4"/>
    <w:rsid w:val="00846C62"/>
    <w:rsid w:val="00851325"/>
    <w:rsid w:val="00852201"/>
    <w:rsid w:val="00853C1A"/>
    <w:rsid w:val="00855237"/>
    <w:rsid w:val="00865F23"/>
    <w:rsid w:val="00870528"/>
    <w:rsid w:val="00875657"/>
    <w:rsid w:val="008779DF"/>
    <w:rsid w:val="0089445B"/>
    <w:rsid w:val="0089477C"/>
    <w:rsid w:val="008B3F99"/>
    <w:rsid w:val="008B4C44"/>
    <w:rsid w:val="008B6B49"/>
    <w:rsid w:val="008C042C"/>
    <w:rsid w:val="008C6DDA"/>
    <w:rsid w:val="008D351C"/>
    <w:rsid w:val="008E389A"/>
    <w:rsid w:val="008E52F1"/>
    <w:rsid w:val="008F22F4"/>
    <w:rsid w:val="00900403"/>
    <w:rsid w:val="009011E5"/>
    <w:rsid w:val="00911BC3"/>
    <w:rsid w:val="009153CB"/>
    <w:rsid w:val="00921B73"/>
    <w:rsid w:val="00927C14"/>
    <w:rsid w:val="0093601A"/>
    <w:rsid w:val="00936983"/>
    <w:rsid w:val="00943952"/>
    <w:rsid w:val="009558BD"/>
    <w:rsid w:val="00955BC3"/>
    <w:rsid w:val="0096192C"/>
    <w:rsid w:val="00962C74"/>
    <w:rsid w:val="00974B0C"/>
    <w:rsid w:val="00981CB9"/>
    <w:rsid w:val="00986F86"/>
    <w:rsid w:val="00991EF5"/>
    <w:rsid w:val="009926FC"/>
    <w:rsid w:val="0099762F"/>
    <w:rsid w:val="009A5E03"/>
    <w:rsid w:val="009B1B7C"/>
    <w:rsid w:val="009B4512"/>
    <w:rsid w:val="009B7156"/>
    <w:rsid w:val="009C1A1A"/>
    <w:rsid w:val="009C2521"/>
    <w:rsid w:val="009C559B"/>
    <w:rsid w:val="009C5CEF"/>
    <w:rsid w:val="009C6969"/>
    <w:rsid w:val="009D007F"/>
    <w:rsid w:val="009D3FCB"/>
    <w:rsid w:val="009E1B09"/>
    <w:rsid w:val="009F456D"/>
    <w:rsid w:val="009F48E5"/>
    <w:rsid w:val="009F766A"/>
    <w:rsid w:val="00A03822"/>
    <w:rsid w:val="00A060F9"/>
    <w:rsid w:val="00A07A10"/>
    <w:rsid w:val="00A10588"/>
    <w:rsid w:val="00A11AAA"/>
    <w:rsid w:val="00A13687"/>
    <w:rsid w:val="00A22382"/>
    <w:rsid w:val="00A36DBC"/>
    <w:rsid w:val="00A44409"/>
    <w:rsid w:val="00A5016C"/>
    <w:rsid w:val="00A5615B"/>
    <w:rsid w:val="00A66855"/>
    <w:rsid w:val="00A71715"/>
    <w:rsid w:val="00A728C6"/>
    <w:rsid w:val="00A76659"/>
    <w:rsid w:val="00A83CA5"/>
    <w:rsid w:val="00A874F5"/>
    <w:rsid w:val="00A91457"/>
    <w:rsid w:val="00AA0429"/>
    <w:rsid w:val="00AA70DE"/>
    <w:rsid w:val="00AB2277"/>
    <w:rsid w:val="00AB3A24"/>
    <w:rsid w:val="00AB6A50"/>
    <w:rsid w:val="00AC378E"/>
    <w:rsid w:val="00AD0334"/>
    <w:rsid w:val="00AD1E9B"/>
    <w:rsid w:val="00AD321D"/>
    <w:rsid w:val="00AD54FB"/>
    <w:rsid w:val="00AD5628"/>
    <w:rsid w:val="00AD681A"/>
    <w:rsid w:val="00AD7F9C"/>
    <w:rsid w:val="00AE19FF"/>
    <w:rsid w:val="00AE48F7"/>
    <w:rsid w:val="00AF09F6"/>
    <w:rsid w:val="00B01A19"/>
    <w:rsid w:val="00B0424F"/>
    <w:rsid w:val="00B114E1"/>
    <w:rsid w:val="00B163DA"/>
    <w:rsid w:val="00B171DC"/>
    <w:rsid w:val="00B20D52"/>
    <w:rsid w:val="00B213B7"/>
    <w:rsid w:val="00B21A9C"/>
    <w:rsid w:val="00B22D23"/>
    <w:rsid w:val="00B36E1D"/>
    <w:rsid w:val="00B43A01"/>
    <w:rsid w:val="00B43FB9"/>
    <w:rsid w:val="00B46FE8"/>
    <w:rsid w:val="00B709F3"/>
    <w:rsid w:val="00B861D7"/>
    <w:rsid w:val="00B900CB"/>
    <w:rsid w:val="00B90C86"/>
    <w:rsid w:val="00B942AD"/>
    <w:rsid w:val="00BA0EE4"/>
    <w:rsid w:val="00BA2F66"/>
    <w:rsid w:val="00BA7565"/>
    <w:rsid w:val="00BB06F2"/>
    <w:rsid w:val="00BB643F"/>
    <w:rsid w:val="00BC573A"/>
    <w:rsid w:val="00BC5816"/>
    <w:rsid w:val="00BD5370"/>
    <w:rsid w:val="00BF4E08"/>
    <w:rsid w:val="00BF5E8C"/>
    <w:rsid w:val="00C01813"/>
    <w:rsid w:val="00C029DD"/>
    <w:rsid w:val="00C02C4F"/>
    <w:rsid w:val="00C14204"/>
    <w:rsid w:val="00C167BD"/>
    <w:rsid w:val="00C300FB"/>
    <w:rsid w:val="00C31653"/>
    <w:rsid w:val="00C34938"/>
    <w:rsid w:val="00C34E23"/>
    <w:rsid w:val="00C35BCC"/>
    <w:rsid w:val="00C43CD1"/>
    <w:rsid w:val="00C4499F"/>
    <w:rsid w:val="00C4551C"/>
    <w:rsid w:val="00C46E8F"/>
    <w:rsid w:val="00C510C7"/>
    <w:rsid w:val="00C54796"/>
    <w:rsid w:val="00C55DD2"/>
    <w:rsid w:val="00C573D8"/>
    <w:rsid w:val="00C6489D"/>
    <w:rsid w:val="00C64FBC"/>
    <w:rsid w:val="00C70606"/>
    <w:rsid w:val="00C70AA7"/>
    <w:rsid w:val="00C70BB5"/>
    <w:rsid w:val="00C71A86"/>
    <w:rsid w:val="00C72107"/>
    <w:rsid w:val="00C85FB1"/>
    <w:rsid w:val="00CA379D"/>
    <w:rsid w:val="00CA4181"/>
    <w:rsid w:val="00CA46AC"/>
    <w:rsid w:val="00CB1DB5"/>
    <w:rsid w:val="00CB27EB"/>
    <w:rsid w:val="00CB3160"/>
    <w:rsid w:val="00CC71D8"/>
    <w:rsid w:val="00CD37CA"/>
    <w:rsid w:val="00CE3E91"/>
    <w:rsid w:val="00CE4C3E"/>
    <w:rsid w:val="00CF0D51"/>
    <w:rsid w:val="00CF4878"/>
    <w:rsid w:val="00CF5150"/>
    <w:rsid w:val="00D02031"/>
    <w:rsid w:val="00D06FBD"/>
    <w:rsid w:val="00D10DCE"/>
    <w:rsid w:val="00D11167"/>
    <w:rsid w:val="00D114C4"/>
    <w:rsid w:val="00D16C42"/>
    <w:rsid w:val="00D178CC"/>
    <w:rsid w:val="00D17AC5"/>
    <w:rsid w:val="00D206D1"/>
    <w:rsid w:val="00D2080F"/>
    <w:rsid w:val="00D21F36"/>
    <w:rsid w:val="00D2657A"/>
    <w:rsid w:val="00D316C9"/>
    <w:rsid w:val="00D31A57"/>
    <w:rsid w:val="00D31AD4"/>
    <w:rsid w:val="00D41279"/>
    <w:rsid w:val="00D42A1B"/>
    <w:rsid w:val="00D45624"/>
    <w:rsid w:val="00D471F6"/>
    <w:rsid w:val="00D47221"/>
    <w:rsid w:val="00D518E7"/>
    <w:rsid w:val="00D532BB"/>
    <w:rsid w:val="00D54F9D"/>
    <w:rsid w:val="00D6258C"/>
    <w:rsid w:val="00D63EC1"/>
    <w:rsid w:val="00D728AD"/>
    <w:rsid w:val="00D77A47"/>
    <w:rsid w:val="00D77E8A"/>
    <w:rsid w:val="00D81ADF"/>
    <w:rsid w:val="00D825EE"/>
    <w:rsid w:val="00D85585"/>
    <w:rsid w:val="00D86E07"/>
    <w:rsid w:val="00D9030B"/>
    <w:rsid w:val="00D9256A"/>
    <w:rsid w:val="00DB691E"/>
    <w:rsid w:val="00DC03A1"/>
    <w:rsid w:val="00DD088A"/>
    <w:rsid w:val="00DD4904"/>
    <w:rsid w:val="00DD6891"/>
    <w:rsid w:val="00DD7195"/>
    <w:rsid w:val="00DE0126"/>
    <w:rsid w:val="00DE1CB8"/>
    <w:rsid w:val="00DE3B6E"/>
    <w:rsid w:val="00DF0198"/>
    <w:rsid w:val="00DF0D5D"/>
    <w:rsid w:val="00DF101E"/>
    <w:rsid w:val="00DF216F"/>
    <w:rsid w:val="00DF671C"/>
    <w:rsid w:val="00DF7D2B"/>
    <w:rsid w:val="00E015CE"/>
    <w:rsid w:val="00E03DBF"/>
    <w:rsid w:val="00E0691F"/>
    <w:rsid w:val="00E14380"/>
    <w:rsid w:val="00E1552F"/>
    <w:rsid w:val="00E16DB7"/>
    <w:rsid w:val="00E174FA"/>
    <w:rsid w:val="00E3002C"/>
    <w:rsid w:val="00E32BF5"/>
    <w:rsid w:val="00E330CD"/>
    <w:rsid w:val="00E377C0"/>
    <w:rsid w:val="00E44FE8"/>
    <w:rsid w:val="00E53DA1"/>
    <w:rsid w:val="00E559B8"/>
    <w:rsid w:val="00E63148"/>
    <w:rsid w:val="00E634E1"/>
    <w:rsid w:val="00E63F9C"/>
    <w:rsid w:val="00E65E9F"/>
    <w:rsid w:val="00E7263D"/>
    <w:rsid w:val="00E7774D"/>
    <w:rsid w:val="00E84321"/>
    <w:rsid w:val="00E904AD"/>
    <w:rsid w:val="00E93B60"/>
    <w:rsid w:val="00E95BBD"/>
    <w:rsid w:val="00EA08CC"/>
    <w:rsid w:val="00EA1E39"/>
    <w:rsid w:val="00EA6281"/>
    <w:rsid w:val="00EA7F2A"/>
    <w:rsid w:val="00EB0CE9"/>
    <w:rsid w:val="00EB1436"/>
    <w:rsid w:val="00EB1D17"/>
    <w:rsid w:val="00EC3591"/>
    <w:rsid w:val="00EC564F"/>
    <w:rsid w:val="00EC7CF2"/>
    <w:rsid w:val="00ED07AF"/>
    <w:rsid w:val="00ED14E2"/>
    <w:rsid w:val="00ED4AE5"/>
    <w:rsid w:val="00ED53A4"/>
    <w:rsid w:val="00ED55A1"/>
    <w:rsid w:val="00ED5EE4"/>
    <w:rsid w:val="00EE2EDE"/>
    <w:rsid w:val="00EE3314"/>
    <w:rsid w:val="00EF04F2"/>
    <w:rsid w:val="00EF10A2"/>
    <w:rsid w:val="00EF1A36"/>
    <w:rsid w:val="00EF47B1"/>
    <w:rsid w:val="00F0037C"/>
    <w:rsid w:val="00F01E30"/>
    <w:rsid w:val="00F11959"/>
    <w:rsid w:val="00F15805"/>
    <w:rsid w:val="00F20002"/>
    <w:rsid w:val="00F20758"/>
    <w:rsid w:val="00F23C3A"/>
    <w:rsid w:val="00F24D46"/>
    <w:rsid w:val="00F2615F"/>
    <w:rsid w:val="00F27456"/>
    <w:rsid w:val="00F314D4"/>
    <w:rsid w:val="00F36EFD"/>
    <w:rsid w:val="00F36F29"/>
    <w:rsid w:val="00F41DA5"/>
    <w:rsid w:val="00F448AD"/>
    <w:rsid w:val="00F45113"/>
    <w:rsid w:val="00F5732A"/>
    <w:rsid w:val="00F576F9"/>
    <w:rsid w:val="00F6743A"/>
    <w:rsid w:val="00F74626"/>
    <w:rsid w:val="00F7796F"/>
    <w:rsid w:val="00F92573"/>
    <w:rsid w:val="00F937C8"/>
    <w:rsid w:val="00FA37DC"/>
    <w:rsid w:val="00FB0DD3"/>
    <w:rsid w:val="00FC135C"/>
    <w:rsid w:val="00FC44C4"/>
    <w:rsid w:val="00FC5C10"/>
    <w:rsid w:val="00FC6BAF"/>
    <w:rsid w:val="00FC7B68"/>
    <w:rsid w:val="00FD01D8"/>
    <w:rsid w:val="00FD51D9"/>
    <w:rsid w:val="00FD5887"/>
    <w:rsid w:val="00FE0235"/>
    <w:rsid w:val="00FE22DA"/>
    <w:rsid w:val="00FE4B84"/>
    <w:rsid w:val="00FE5987"/>
    <w:rsid w:val="00FE6AA8"/>
    <w:rsid w:val="00FE748E"/>
    <w:rsid w:val="00FF52B1"/>
    <w:rsid w:val="00FF5F82"/>
    <w:rsid w:val="00FF7A03"/>
    <w:rsid w:val="5AF58621"/>
    <w:rsid w:val="67EFA25B"/>
    <w:rsid w:val="74DBB391"/>
    <w:rsid w:val="7FFEEA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qFormat="1"/>
    <w:lsdException w:name="header" w:semiHidden="0" w:qFormat="1"/>
    <w:lsdException w:name="footer" w:semiHidden="0" w:qFormat="1"/>
    <w:lsdException w:name="caption" w:uiPriority="35" w:qFormat="1"/>
    <w:lsdException w:name="annotation reference" w:semiHidden="0"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semiHidden="0" w:qFormat="1"/>
    <w:lsdException w:name="Balloon Text" w:semiHidden="0"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unhideWhenUsed/>
    <w:qFormat/>
    <w:rPr>
      <w:b/>
      <w:bCs/>
    </w:rPr>
  </w:style>
  <w:style w:type="paragraph" w:styleId="a4">
    <w:name w:val="annotation text"/>
    <w:basedOn w:val="a"/>
    <w:link w:val="Char0"/>
    <w:uiPriority w:val="99"/>
    <w:unhideWhenUsed/>
    <w:qFormat/>
    <w:pPr>
      <w:jc w:val="left"/>
    </w:pPr>
  </w:style>
  <w:style w:type="paragraph" w:styleId="a5">
    <w:name w:val="Balloon Text"/>
    <w:basedOn w:val="a"/>
    <w:link w:val="Char1"/>
    <w:uiPriority w:val="99"/>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character" w:styleId="a8">
    <w:name w:val="annotation reference"/>
    <w:basedOn w:val="a0"/>
    <w:uiPriority w:val="99"/>
    <w:unhideWhenUsed/>
    <w:qFormat/>
    <w:rPr>
      <w:sz w:val="21"/>
      <w:szCs w:val="21"/>
    </w:rPr>
  </w:style>
  <w:style w:type="character" w:customStyle="1" w:styleId="Char0">
    <w:name w:val="批注文字 Char"/>
    <w:basedOn w:val="a0"/>
    <w:link w:val="a4"/>
    <w:uiPriority w:val="99"/>
    <w:semiHidden/>
    <w:qFormat/>
  </w:style>
  <w:style w:type="paragraph" w:customStyle="1" w:styleId="EndNoteBibliography">
    <w:name w:val="EndNote Bibliography"/>
    <w:basedOn w:val="a"/>
    <w:link w:val="EndNoteBibliography0"/>
    <w:qFormat/>
    <w:rPr>
      <w:rFonts w:ascii="Calibri" w:hAnsi="Calibri" w:cs="Calibri"/>
      <w:sz w:val="20"/>
    </w:rPr>
  </w:style>
  <w:style w:type="character" w:customStyle="1" w:styleId="EndNoteBibliography0">
    <w:name w:val="EndNote Bibliography 字符"/>
    <w:basedOn w:val="a0"/>
    <w:link w:val="EndNoteBibliography"/>
    <w:qFormat/>
    <w:rPr>
      <w:rFonts w:ascii="Calibri" w:hAnsi="Calibri" w:cs="Calibri"/>
      <w:kern w:val="2"/>
      <w:szCs w:val="22"/>
    </w:rPr>
  </w:style>
  <w:style w:type="character" w:customStyle="1" w:styleId="Char1">
    <w:name w:val="批注框文本 Char"/>
    <w:basedOn w:val="a0"/>
    <w:link w:val="a5"/>
    <w:uiPriority w:val="99"/>
    <w:semiHidden/>
    <w:qFormat/>
    <w:rPr>
      <w:sz w:val="18"/>
      <w:szCs w:val="18"/>
    </w:rPr>
  </w:style>
  <w:style w:type="character" w:customStyle="1" w:styleId="Char">
    <w:name w:val="批注主题 Char"/>
    <w:basedOn w:val="Char0"/>
    <w:link w:val="a3"/>
    <w:uiPriority w:val="99"/>
    <w:semiHidden/>
    <w:qFormat/>
    <w:rPr>
      <w:b/>
      <w:bCs/>
    </w:rPr>
  </w:style>
  <w:style w:type="paragraph" w:customStyle="1" w:styleId="EndNoteBibliographyTitle">
    <w:name w:val="EndNote Bibliography Title"/>
    <w:basedOn w:val="a"/>
    <w:link w:val="EndNoteBibliographyTitle0"/>
    <w:qFormat/>
    <w:pPr>
      <w:jc w:val="center"/>
    </w:pPr>
    <w:rPr>
      <w:rFonts w:ascii="Calibri" w:hAnsi="Calibri" w:cs="Calibri"/>
      <w:sz w:val="20"/>
    </w:rPr>
  </w:style>
  <w:style w:type="character" w:customStyle="1" w:styleId="EndNoteBibliographyTitle0">
    <w:name w:val="EndNote Bibliography Title 字符"/>
    <w:basedOn w:val="a0"/>
    <w:link w:val="EndNoteBibliographyTitle"/>
    <w:qFormat/>
    <w:rPr>
      <w:rFonts w:ascii="Calibri" w:hAnsi="Calibri" w:cs="Calibri"/>
      <w:kern w:val="2"/>
      <w:szCs w:val="22"/>
    </w:rPr>
  </w:style>
  <w:style w:type="character" w:customStyle="1" w:styleId="Char3">
    <w:name w:val="页眉 Char"/>
    <w:basedOn w:val="a0"/>
    <w:link w:val="a7"/>
    <w:uiPriority w:val="99"/>
    <w:qFormat/>
    <w:rPr>
      <w:sz w:val="18"/>
      <w:szCs w:val="18"/>
    </w:rPr>
  </w:style>
  <w:style w:type="character" w:customStyle="1" w:styleId="Char2">
    <w:name w:val="页脚 Char"/>
    <w:basedOn w:val="a0"/>
    <w:link w:val="a6"/>
    <w:uiPriority w:val="99"/>
    <w:qFormat/>
    <w:rPr>
      <w:sz w:val="18"/>
      <w:szCs w:val="18"/>
    </w:rPr>
  </w:style>
  <w:style w:type="character" w:customStyle="1" w:styleId="1">
    <w:name w:val="占位符文本1"/>
    <w:basedOn w:val="a0"/>
    <w:uiPriority w:val="99"/>
    <w:semiHidden/>
    <w:rPr>
      <w:color w:val="808080"/>
    </w:rPr>
  </w:style>
  <w:style w:type="paragraph" w:customStyle="1" w:styleId="10">
    <w:name w:val="列表段落1"/>
    <w:basedOn w:val="a"/>
    <w:uiPriority w:val="34"/>
    <w:qFormat/>
    <w:pPr>
      <w:ind w:firstLineChars="200" w:firstLine="420"/>
    </w:pPr>
  </w:style>
  <w:style w:type="character" w:styleId="a9">
    <w:name w:val="Hyperlink"/>
    <w:basedOn w:val="a0"/>
    <w:uiPriority w:val="99"/>
    <w:unhideWhenUsed/>
    <w:rsid w:val="00001970"/>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qFormat="1"/>
    <w:lsdException w:name="header" w:semiHidden="0" w:qFormat="1"/>
    <w:lsdException w:name="footer" w:semiHidden="0" w:qFormat="1"/>
    <w:lsdException w:name="caption" w:uiPriority="35" w:qFormat="1"/>
    <w:lsdException w:name="annotation reference" w:semiHidden="0"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semiHidden="0" w:qFormat="1"/>
    <w:lsdException w:name="Balloon Text" w:semiHidden="0"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unhideWhenUsed/>
    <w:qFormat/>
    <w:rPr>
      <w:b/>
      <w:bCs/>
    </w:rPr>
  </w:style>
  <w:style w:type="paragraph" w:styleId="a4">
    <w:name w:val="annotation text"/>
    <w:basedOn w:val="a"/>
    <w:link w:val="Char0"/>
    <w:uiPriority w:val="99"/>
    <w:unhideWhenUsed/>
    <w:qFormat/>
    <w:pPr>
      <w:jc w:val="left"/>
    </w:pPr>
  </w:style>
  <w:style w:type="paragraph" w:styleId="a5">
    <w:name w:val="Balloon Text"/>
    <w:basedOn w:val="a"/>
    <w:link w:val="Char1"/>
    <w:uiPriority w:val="99"/>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character" w:styleId="a8">
    <w:name w:val="annotation reference"/>
    <w:basedOn w:val="a0"/>
    <w:uiPriority w:val="99"/>
    <w:unhideWhenUsed/>
    <w:qFormat/>
    <w:rPr>
      <w:sz w:val="21"/>
      <w:szCs w:val="21"/>
    </w:rPr>
  </w:style>
  <w:style w:type="character" w:customStyle="1" w:styleId="Char0">
    <w:name w:val="批注文字 Char"/>
    <w:basedOn w:val="a0"/>
    <w:link w:val="a4"/>
    <w:uiPriority w:val="99"/>
    <w:semiHidden/>
    <w:qFormat/>
  </w:style>
  <w:style w:type="paragraph" w:customStyle="1" w:styleId="EndNoteBibliography">
    <w:name w:val="EndNote Bibliography"/>
    <w:basedOn w:val="a"/>
    <w:link w:val="EndNoteBibliography0"/>
    <w:qFormat/>
    <w:rPr>
      <w:rFonts w:ascii="Calibri" w:hAnsi="Calibri" w:cs="Calibri"/>
      <w:sz w:val="20"/>
    </w:rPr>
  </w:style>
  <w:style w:type="character" w:customStyle="1" w:styleId="EndNoteBibliography0">
    <w:name w:val="EndNote Bibliography 字符"/>
    <w:basedOn w:val="a0"/>
    <w:link w:val="EndNoteBibliography"/>
    <w:qFormat/>
    <w:rPr>
      <w:rFonts w:ascii="Calibri" w:hAnsi="Calibri" w:cs="Calibri"/>
      <w:kern w:val="2"/>
      <w:szCs w:val="22"/>
    </w:rPr>
  </w:style>
  <w:style w:type="character" w:customStyle="1" w:styleId="Char1">
    <w:name w:val="批注框文本 Char"/>
    <w:basedOn w:val="a0"/>
    <w:link w:val="a5"/>
    <w:uiPriority w:val="99"/>
    <w:semiHidden/>
    <w:qFormat/>
    <w:rPr>
      <w:sz w:val="18"/>
      <w:szCs w:val="18"/>
    </w:rPr>
  </w:style>
  <w:style w:type="character" w:customStyle="1" w:styleId="Char">
    <w:name w:val="批注主题 Char"/>
    <w:basedOn w:val="Char0"/>
    <w:link w:val="a3"/>
    <w:uiPriority w:val="99"/>
    <w:semiHidden/>
    <w:qFormat/>
    <w:rPr>
      <w:b/>
      <w:bCs/>
    </w:rPr>
  </w:style>
  <w:style w:type="paragraph" w:customStyle="1" w:styleId="EndNoteBibliographyTitle">
    <w:name w:val="EndNote Bibliography Title"/>
    <w:basedOn w:val="a"/>
    <w:link w:val="EndNoteBibliographyTitle0"/>
    <w:qFormat/>
    <w:pPr>
      <w:jc w:val="center"/>
    </w:pPr>
    <w:rPr>
      <w:rFonts w:ascii="Calibri" w:hAnsi="Calibri" w:cs="Calibri"/>
      <w:sz w:val="20"/>
    </w:rPr>
  </w:style>
  <w:style w:type="character" w:customStyle="1" w:styleId="EndNoteBibliographyTitle0">
    <w:name w:val="EndNote Bibliography Title 字符"/>
    <w:basedOn w:val="a0"/>
    <w:link w:val="EndNoteBibliographyTitle"/>
    <w:qFormat/>
    <w:rPr>
      <w:rFonts w:ascii="Calibri" w:hAnsi="Calibri" w:cs="Calibri"/>
      <w:kern w:val="2"/>
      <w:szCs w:val="22"/>
    </w:rPr>
  </w:style>
  <w:style w:type="character" w:customStyle="1" w:styleId="Char3">
    <w:name w:val="页眉 Char"/>
    <w:basedOn w:val="a0"/>
    <w:link w:val="a7"/>
    <w:uiPriority w:val="99"/>
    <w:qFormat/>
    <w:rPr>
      <w:sz w:val="18"/>
      <w:szCs w:val="18"/>
    </w:rPr>
  </w:style>
  <w:style w:type="character" w:customStyle="1" w:styleId="Char2">
    <w:name w:val="页脚 Char"/>
    <w:basedOn w:val="a0"/>
    <w:link w:val="a6"/>
    <w:uiPriority w:val="99"/>
    <w:qFormat/>
    <w:rPr>
      <w:sz w:val="18"/>
      <w:szCs w:val="18"/>
    </w:rPr>
  </w:style>
  <w:style w:type="character" w:customStyle="1" w:styleId="1">
    <w:name w:val="占位符文本1"/>
    <w:basedOn w:val="a0"/>
    <w:uiPriority w:val="99"/>
    <w:semiHidden/>
    <w:rPr>
      <w:color w:val="808080"/>
    </w:rPr>
  </w:style>
  <w:style w:type="paragraph" w:customStyle="1" w:styleId="10">
    <w:name w:val="列表段落1"/>
    <w:basedOn w:val="a"/>
    <w:uiPriority w:val="34"/>
    <w:qFormat/>
    <w:pPr>
      <w:ind w:firstLineChars="200" w:firstLine="420"/>
    </w:pPr>
  </w:style>
  <w:style w:type="character" w:styleId="a9">
    <w:name w:val="Hyperlink"/>
    <w:basedOn w:val="a0"/>
    <w:uiPriority w:val="99"/>
    <w:unhideWhenUsed/>
    <w:rsid w:val="0000197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microsoft.com/office/2007/relationships/stylesWithEffects" Target="stylesWithEffect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tiff"/><Relationship Id="rId11" Type="http://schemas.microsoft.com/office/2011/relationships/people" Target="people.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Pages>
  <Words>2548</Words>
  <Characters>14527</Characters>
  <Application>Microsoft Office Word</Application>
  <DocSecurity>0</DocSecurity>
  <Lines>121</Lines>
  <Paragraphs>34</Paragraphs>
  <ScaleCrop>false</ScaleCrop>
  <Company>Bioinfo</Company>
  <LinksUpToDate>false</LinksUpToDate>
  <CharactersWithSpaces>17041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ting</dc:creator>
  <cp:lastModifiedBy>马闯</cp:lastModifiedBy>
  <cp:revision>23</cp:revision>
  <dcterms:created xsi:type="dcterms:W3CDTF">2021-07-12T11:41:00Z</dcterms:created>
  <dcterms:modified xsi:type="dcterms:W3CDTF">2021-11-01T09:53:00Z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2052-3.8.0.6081</vt:lpwstr>
  </property>
</Properties>
</file>